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14F07" w14:textId="77777777" w:rsidR="001E4740" w:rsidRDefault="001E4740"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 xml:space="preserve">PERFIL 3: </w:t>
      </w:r>
    </w:p>
    <w:p w14:paraId="65CAB00C" w14:textId="5F022BA5" w:rsidR="00E8408F"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sidRPr="008C2A7F">
        <w:rPr>
          <w:rFonts w:ascii="Calibri" w:eastAsia="Calibri" w:hAnsi="Calibri" w:cs="Calibri"/>
          <w:b/>
          <w:spacing w:val="-5"/>
          <w:lang w:eastAsia="en-US"/>
        </w:rPr>
        <w:t>TÉCNICO EN EL DEPARTAMENTO DE ANÁLISIS DEL MARCO NORMATIVO, ESTRATEGIA Y PLANIFICACIÓN</w:t>
      </w:r>
    </w:p>
    <w:p w14:paraId="2BD0B239" w14:textId="77777777"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T4C</w:t>
      </w:r>
      <w:r>
        <w:rPr>
          <w:rFonts w:ascii="Calibri" w:hAnsi="Calibri" w:cs="Calibri"/>
          <w:b/>
          <w:bCs/>
        </w:rPr>
        <w:t>-ANEP)</w:t>
      </w:r>
    </w:p>
    <w:p w14:paraId="005203D6" w14:textId="77777777" w:rsidR="00E8408F" w:rsidRDefault="00E8408F" w:rsidP="00E8408F">
      <w:pPr>
        <w:spacing w:after="120"/>
        <w:rPr>
          <w:rFonts w:ascii="Calibri" w:hAnsi="Calibri" w:cs="Arial"/>
          <w:sz w:val="22"/>
          <w:szCs w:val="22"/>
        </w:rPr>
      </w:pPr>
    </w:p>
    <w:p w14:paraId="6569D506"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w:t>
      </w:r>
      <w:proofErr w:type="gramStart"/>
      <w:r>
        <w:rPr>
          <w:rFonts w:ascii="Calibri" w:hAnsi="Calibri" w:cs="Tahoma"/>
          <w:b/>
          <w:smallCaps/>
          <w:sz w:val="20"/>
          <w:szCs w:val="20"/>
          <w:u w:val="single"/>
        </w:rPr>
        <w:t>*)=</w:t>
      </w:r>
      <w:proofErr w:type="gramEnd"/>
      <w:r>
        <w:rPr>
          <w:rFonts w:ascii="Calibri" w:hAnsi="Calibri" w:cs="Tahoma"/>
          <w:b/>
          <w:smallCaps/>
          <w:sz w:val="20"/>
          <w:szCs w:val="20"/>
          <w:u w:val="single"/>
        </w:rPr>
        <w:t xml:space="preserve"> Campos de Obligada Cumplimentación</w:t>
      </w:r>
    </w:p>
    <w:p w14:paraId="281E2E6F"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1EDA4801"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28E825BA" w14:textId="77777777" w:rsidR="00E8408F" w:rsidRDefault="00E8408F" w:rsidP="004F19A8">
            <w:pPr>
              <w:spacing w:line="360" w:lineRule="auto"/>
              <w:rPr>
                <w:rFonts w:ascii="Calibri" w:hAnsi="Calibri" w:cs="Tahoma"/>
                <w:sz w:val="17"/>
                <w:szCs w:val="17"/>
              </w:rPr>
            </w:pPr>
            <w:r>
              <w:rPr>
                <w:rFonts w:ascii="Calibri" w:hAnsi="Calibri" w:cs="Tahoma"/>
                <w:sz w:val="17"/>
                <w:szCs w:val="17"/>
              </w:rPr>
              <w:t>D.N.I./ Nº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6CFC1C65" w14:textId="77777777" w:rsidR="00E8408F" w:rsidRDefault="00E8408F" w:rsidP="004F19A8">
            <w:pPr>
              <w:spacing w:line="360" w:lineRule="auto"/>
              <w:rPr>
                <w:rFonts w:ascii="Calibri" w:hAnsi="Calibri" w:cs="Tahoma"/>
                <w:sz w:val="17"/>
                <w:szCs w:val="17"/>
              </w:rPr>
            </w:pPr>
          </w:p>
        </w:tc>
      </w:tr>
      <w:tr w:rsidR="00E8408F" w14:paraId="7FAC454E"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370904D6"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700B619A" w14:textId="77777777" w:rsidR="00E8408F" w:rsidRDefault="00E8408F" w:rsidP="004F19A8">
            <w:pPr>
              <w:spacing w:line="360" w:lineRule="auto"/>
              <w:rPr>
                <w:rFonts w:ascii="Calibri" w:hAnsi="Calibri" w:cs="Tahoma"/>
                <w:sz w:val="17"/>
                <w:szCs w:val="17"/>
              </w:rPr>
            </w:pPr>
          </w:p>
        </w:tc>
      </w:tr>
      <w:tr w:rsidR="00E8408F" w14:paraId="03724B12"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EEBC4FD"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05F0D6EF"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441ED98A"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2B6A683"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0E9F4125"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E8C56D3"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8EBD8BC" w14:textId="77777777" w:rsidR="00E8408F" w:rsidRDefault="00E8408F" w:rsidP="004F19A8">
            <w:pPr>
              <w:spacing w:line="360" w:lineRule="auto"/>
              <w:rPr>
                <w:rFonts w:ascii="Calibri" w:hAnsi="Calibri" w:cs="Tahoma"/>
                <w:sz w:val="17"/>
                <w:szCs w:val="17"/>
              </w:rPr>
            </w:pPr>
            <w:r>
              <w:rPr>
                <w:rFonts w:ascii="Calibri" w:hAnsi="Calibri" w:cs="Tahoma"/>
                <w:sz w:val="17"/>
                <w:szCs w:val="17"/>
              </w:rPr>
              <w:t>Nº:</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AE67658"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656E3D6" w14:textId="77777777" w:rsidR="00E8408F" w:rsidRDefault="00E8408F" w:rsidP="004F19A8">
            <w:pPr>
              <w:spacing w:line="360" w:lineRule="auto"/>
              <w:rPr>
                <w:rFonts w:ascii="Calibri" w:hAnsi="Calibri" w:cs="Tahoma"/>
                <w:sz w:val="17"/>
                <w:szCs w:val="17"/>
              </w:rPr>
            </w:pPr>
            <w:r>
              <w:rPr>
                <w:rFonts w:ascii="Calibri" w:hAnsi="Calibri" w:cs="Tahoma"/>
                <w:sz w:val="17"/>
                <w:szCs w:val="17"/>
              </w:rPr>
              <w:t>Esc:</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E6F68BA"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3117533"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FC9DFE5"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2F88D093"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E92D09B"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1598B93"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534C41E5"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56B31ADF"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2EB65DD6"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253AAAB1"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301ABD4C"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0E1AA2A3"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0CDCCFC0"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17FDA669"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E0F4C"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78E5CEC7" w14:textId="77777777" w:rsidR="00E8408F" w:rsidRDefault="00E8408F" w:rsidP="00E8408F">
      <w:pPr>
        <w:jc w:val="both"/>
        <w:textAlignment w:val="baseline"/>
        <w:rPr>
          <w:rFonts w:ascii="Calibri" w:hAnsi="Calibri" w:cs="Calibri"/>
          <w:b/>
          <w:bCs/>
          <w:sz w:val="20"/>
          <w:szCs w:val="20"/>
          <w:u w:val="single"/>
        </w:rPr>
      </w:pPr>
    </w:p>
    <w:p w14:paraId="233A90D2"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18D28AC1" w14:textId="77777777" w:rsidR="00E8408F" w:rsidRDefault="00E8408F" w:rsidP="00E8408F">
      <w:pPr>
        <w:ind w:left="-150"/>
        <w:textAlignment w:val="baseline"/>
        <w:rPr>
          <w:rFonts w:ascii="Segoe UI" w:hAnsi="Segoe UI" w:cs="Segoe UI"/>
          <w:sz w:val="18"/>
          <w:szCs w:val="18"/>
        </w:rPr>
      </w:pPr>
    </w:p>
    <w:p w14:paraId="6021C602" w14:textId="77777777" w:rsidR="00E8408F" w:rsidRDefault="00E8408F" w:rsidP="00E8408F">
      <w:pPr>
        <w:jc w:val="both"/>
        <w:textAlignment w:val="baseline"/>
        <w:rPr>
          <w:rFonts w:ascii="Calibri" w:hAnsi="Calibri" w:cs="Calibri"/>
          <w:b/>
          <w:bCs/>
          <w:sz w:val="20"/>
          <w:szCs w:val="20"/>
        </w:rPr>
      </w:pPr>
    </w:p>
    <w:p w14:paraId="0AB627E7" w14:textId="77777777" w:rsidR="00E8408F" w:rsidRPr="00AA2D6F" w:rsidRDefault="00E8408F" w:rsidP="00E8408F">
      <w:pPr>
        <w:ind w:left="-150"/>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Titulación universitaria oficial, superior o media, en una disciplina acorde con el puesto de trabajo</w:t>
      </w:r>
      <w:r>
        <w:rPr>
          <w:rFonts w:ascii="Calibri" w:hAnsi="Calibri" w:cs="Calibri"/>
          <w:b/>
          <w:bCs/>
          <w:sz w:val="20"/>
          <w:szCs w:val="20"/>
        </w:rPr>
        <w:t>.</w:t>
      </w:r>
      <w:r w:rsidRPr="00AA2D6F">
        <w:rPr>
          <w:rFonts w:ascii="Calibri" w:hAnsi="Calibri" w:cs="Calibri"/>
          <w:b/>
          <w:bCs/>
          <w:sz w:val="20"/>
          <w:szCs w:val="20"/>
        </w:rPr>
        <w:t> </w:t>
      </w:r>
    </w:p>
    <w:p w14:paraId="09256EFC"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191D82DF"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7C1F7782"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5E38BEBF"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1FA7D6D"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41AAA8D9"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4B1C5609"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40622CC1"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C325232"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51880FF2"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6BD89133"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6E474D02"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115BB8AA" w14:textId="77777777" w:rsidR="00E8408F" w:rsidRPr="00AA2D6F" w:rsidRDefault="00E8408F" w:rsidP="00E8408F">
      <w:pPr>
        <w:ind w:left="-150"/>
        <w:textAlignment w:val="baseline"/>
        <w:rPr>
          <w:rFonts w:ascii="Calibri" w:hAnsi="Calibri" w:cs="Calibri"/>
          <w:b/>
          <w:bCs/>
          <w:sz w:val="20"/>
          <w:szCs w:val="20"/>
        </w:rPr>
      </w:pPr>
    </w:p>
    <w:p w14:paraId="06C80F5A" w14:textId="77777777" w:rsidR="00E8408F" w:rsidRPr="00AA2D6F" w:rsidRDefault="00E8408F" w:rsidP="00E8408F">
      <w:pPr>
        <w:ind w:left="-150"/>
        <w:textAlignment w:val="baseline"/>
        <w:rPr>
          <w:rFonts w:ascii="Calibri" w:hAnsi="Calibri" w:cs="Calibri"/>
          <w:b/>
          <w:bCs/>
          <w:sz w:val="20"/>
          <w:szCs w:val="20"/>
        </w:rPr>
      </w:pPr>
    </w:p>
    <w:p w14:paraId="4401AF03"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4EE3D872" wp14:editId="15F37831">
            <wp:extent cx="390525" cy="352425"/>
            <wp:effectExtent l="0" t="0" r="9525" b="9525"/>
            <wp:docPr id="172132865" name="Imagen 172132865"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0FA3CC3A"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19DE8126" w14:textId="77777777" w:rsidR="00E8408F" w:rsidRDefault="00E8408F" w:rsidP="00E8408F">
      <w:pPr>
        <w:jc w:val="both"/>
        <w:textAlignment w:val="baseline"/>
        <w:rPr>
          <w:rFonts w:ascii="Calibri" w:hAnsi="Calibri" w:cs="Calibri"/>
          <w:b/>
          <w:bCs/>
          <w:sz w:val="20"/>
          <w:szCs w:val="20"/>
        </w:rPr>
      </w:pPr>
    </w:p>
    <w:p w14:paraId="080D4B80" w14:textId="77777777" w:rsidR="00E8408F" w:rsidRDefault="00E8408F" w:rsidP="00E8408F">
      <w:pPr>
        <w:jc w:val="both"/>
        <w:textAlignment w:val="baseline"/>
        <w:rPr>
          <w:rFonts w:ascii="Calibri" w:hAnsi="Calibri" w:cs="Calibri"/>
          <w:b/>
          <w:bCs/>
          <w:sz w:val="20"/>
          <w:szCs w:val="20"/>
        </w:rPr>
      </w:pPr>
    </w:p>
    <w:p w14:paraId="011625ED"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idioma inglés y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49B99FF5"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1F65A480"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713A4FF2"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519E954"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2E192371"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15717D6C"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3DE543C5" w14:textId="77777777" w:rsidR="00E8408F" w:rsidRPr="000A7CB7" w:rsidRDefault="00E8408F" w:rsidP="004F19A8">
            <w:pPr>
              <w:jc w:val="center"/>
              <w:textAlignment w:val="baseline"/>
              <w:rPr>
                <w:sz w:val="16"/>
                <w:szCs w:val="16"/>
              </w:rPr>
            </w:pPr>
          </w:p>
        </w:tc>
      </w:tr>
      <w:tr w:rsidR="00E8408F" w14:paraId="3F99006A"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1964845D"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Inglés</w:t>
            </w:r>
            <w:r w:rsidRPr="00445B08">
              <w:rPr>
                <w:rFonts w:ascii="Calibri" w:hAnsi="Calibri" w:cs="Calibri"/>
                <w:sz w:val="20"/>
                <w:szCs w:val="20"/>
              </w:rPr>
              <w:t>.</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4036B0A9"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D242B2C" w14:textId="77777777" w:rsidR="00E8408F" w:rsidRDefault="00E8408F" w:rsidP="004F19A8">
            <w:pPr>
              <w:textAlignment w:val="baseline"/>
            </w:pPr>
            <w:r>
              <w:rPr>
                <w:rFonts w:ascii="Calibri" w:hAnsi="Calibri" w:cs="Calibri"/>
                <w:sz w:val="16"/>
                <w:szCs w:val="16"/>
              </w:rPr>
              <w:t> </w:t>
            </w:r>
          </w:p>
        </w:tc>
      </w:tr>
      <w:tr w:rsidR="00E8408F" w14:paraId="425D71E4"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BB1BCA5"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1C9EF37D"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18EFCB78" w14:textId="77777777" w:rsidR="00E8408F" w:rsidRDefault="00E8408F" w:rsidP="004F19A8">
            <w:pPr>
              <w:textAlignment w:val="baseline"/>
            </w:pPr>
            <w:r>
              <w:rPr>
                <w:rFonts w:ascii="Calibri" w:hAnsi="Calibri" w:cs="Calibri"/>
                <w:sz w:val="16"/>
                <w:szCs w:val="16"/>
              </w:rPr>
              <w:t> </w:t>
            </w:r>
          </w:p>
        </w:tc>
      </w:tr>
    </w:tbl>
    <w:p w14:paraId="15E7139E" w14:textId="77777777" w:rsidR="00E8408F" w:rsidRDefault="00E8408F" w:rsidP="00E8408F">
      <w:pPr>
        <w:textAlignment w:val="baseline"/>
        <w:rPr>
          <w:rFonts w:ascii="Segoe UI" w:hAnsi="Segoe UI" w:cs="Segoe UI"/>
          <w:sz w:val="18"/>
          <w:szCs w:val="18"/>
        </w:rPr>
      </w:pPr>
    </w:p>
    <w:p w14:paraId="5CE85B6E"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38569D0F" wp14:editId="6DD41732">
            <wp:extent cx="390525" cy="352425"/>
            <wp:effectExtent l="0" t="0" r="9525" b="9525"/>
            <wp:docPr id="987634516" name="Imagen 987634516"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59086C4B"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los conocimientos exigidos.  </w:t>
      </w:r>
      <w:r>
        <w:rPr>
          <w:rFonts w:ascii="Calibri" w:hAnsi="Calibri" w:cs="Calibri"/>
          <w:sz w:val="20"/>
          <w:szCs w:val="20"/>
        </w:rPr>
        <w:t> </w:t>
      </w:r>
    </w:p>
    <w:p w14:paraId="332F5137" w14:textId="77777777" w:rsidR="00E8408F" w:rsidRDefault="00E8408F" w:rsidP="00E8408F">
      <w:pPr>
        <w:textAlignment w:val="baseline"/>
        <w:rPr>
          <w:rFonts w:ascii="Calibri" w:hAnsi="Calibri" w:cs="Calibri"/>
          <w:sz w:val="20"/>
          <w:szCs w:val="20"/>
        </w:rPr>
      </w:pPr>
    </w:p>
    <w:p w14:paraId="394B67E6" w14:textId="77777777" w:rsidR="00E8408F" w:rsidRDefault="00E8408F" w:rsidP="00E8408F">
      <w:pPr>
        <w:jc w:val="both"/>
        <w:textAlignment w:val="baseline"/>
        <w:rPr>
          <w:rFonts w:ascii="Calibri" w:hAnsi="Calibri" w:cs="Calibri"/>
          <w:b/>
          <w:bCs/>
          <w:sz w:val="20"/>
          <w:szCs w:val="20"/>
        </w:rPr>
      </w:pPr>
    </w:p>
    <w:p w14:paraId="1CDDAFE2"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profesional demostrable</w:t>
      </w:r>
      <w:r>
        <w:rPr>
          <w:rFonts w:ascii="Calibri" w:hAnsi="Calibri" w:cs="Calibri"/>
          <w:b/>
          <w:bCs/>
          <w:sz w:val="20"/>
          <w:szCs w:val="20"/>
        </w:rPr>
        <w:t xml:space="preserve"> </w:t>
      </w:r>
      <w:r w:rsidRPr="004964DD">
        <w:rPr>
          <w:rFonts w:ascii="Calibri" w:hAnsi="Calibri" w:cs="Calibri"/>
          <w:b/>
          <w:bCs/>
          <w:sz w:val="20"/>
          <w:szCs w:val="20"/>
        </w:rPr>
        <w:t xml:space="preserve">mínima de </w:t>
      </w:r>
      <w:r w:rsidRPr="000A7CB7">
        <w:rPr>
          <w:rFonts w:ascii="Calibri" w:hAnsi="Calibri" w:cs="Calibri"/>
          <w:b/>
          <w:bCs/>
          <w:sz w:val="20"/>
          <w:szCs w:val="20"/>
        </w:rPr>
        <w:t>5 años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7FB135F5"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195BB5ED"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C6FF56F"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7E277FDB"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C610146"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07AB910"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3F1A8476" w14:textId="77777777" w:rsidR="00E8408F" w:rsidRDefault="00E8408F" w:rsidP="004F19A8">
            <w:pPr>
              <w:jc w:val="center"/>
              <w:textAlignment w:val="baseline"/>
            </w:pPr>
            <w:r>
              <w:rPr>
                <w:rFonts w:ascii="Calibri" w:hAnsi="Calibri" w:cs="Calibri"/>
                <w:b/>
                <w:bCs/>
                <w:smallCaps/>
                <w:sz w:val="15"/>
                <w:szCs w:val="15"/>
              </w:rPr>
              <w:t>DECLARA</w:t>
            </w:r>
          </w:p>
          <w:p w14:paraId="7758810D"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52541146"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6E5F15A5"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50CE3EE5"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34FBD06"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5133CE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E13A2A8" w14:textId="77777777" w:rsidR="00E8408F" w:rsidRDefault="00E8408F" w:rsidP="004F19A8">
            <w:pPr>
              <w:textAlignment w:val="baseline"/>
            </w:pPr>
            <w:r>
              <w:rPr>
                <w:rFonts w:ascii="Calibri" w:hAnsi="Calibri" w:cs="Calibri"/>
                <w:sz w:val="16"/>
                <w:szCs w:val="16"/>
              </w:rPr>
              <w:t> </w:t>
            </w:r>
          </w:p>
        </w:tc>
      </w:tr>
      <w:tr w:rsidR="00E8408F" w14:paraId="435754B5"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E278936"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4DC7D434"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624A4D6"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6D46655"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D669462" w14:textId="77777777" w:rsidR="00E8408F" w:rsidRDefault="00E8408F" w:rsidP="004F19A8">
            <w:pPr>
              <w:textAlignment w:val="baseline"/>
            </w:pPr>
            <w:r>
              <w:rPr>
                <w:rFonts w:ascii="Calibri" w:hAnsi="Calibri" w:cs="Calibri"/>
                <w:sz w:val="16"/>
                <w:szCs w:val="16"/>
              </w:rPr>
              <w:t> </w:t>
            </w:r>
          </w:p>
        </w:tc>
      </w:tr>
      <w:tr w:rsidR="00E8408F" w14:paraId="071DA128"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8598D2F"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E89E6FD"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B6F6A7A"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C5499D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49DDC6B" w14:textId="77777777" w:rsidR="00E8408F" w:rsidRDefault="00E8408F" w:rsidP="004F19A8">
            <w:pPr>
              <w:textAlignment w:val="baseline"/>
            </w:pPr>
          </w:p>
        </w:tc>
      </w:tr>
      <w:tr w:rsidR="00E8408F" w14:paraId="30F5BA43"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6BC3C6C"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4E66BA40"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603F9DF"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195CAEF"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A971462" w14:textId="77777777" w:rsidR="00E8408F" w:rsidRDefault="00E8408F" w:rsidP="004F19A8">
            <w:pPr>
              <w:textAlignment w:val="baseline"/>
            </w:pPr>
            <w:r>
              <w:rPr>
                <w:rFonts w:ascii="Calibri" w:hAnsi="Calibri" w:cs="Calibri"/>
                <w:sz w:val="16"/>
                <w:szCs w:val="16"/>
              </w:rPr>
              <w:t> </w:t>
            </w:r>
          </w:p>
        </w:tc>
      </w:tr>
      <w:tr w:rsidR="00E8408F" w14:paraId="5DB4C0BD"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DF75AD4"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5646395"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74D52E7"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C72207D"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1553A92" w14:textId="77777777" w:rsidR="00E8408F" w:rsidRDefault="00E8408F" w:rsidP="004F19A8">
            <w:pPr>
              <w:ind w:left="-405" w:firstLine="390"/>
              <w:textAlignment w:val="baseline"/>
            </w:pPr>
            <w:r>
              <w:rPr>
                <w:rFonts w:ascii="Calibri" w:hAnsi="Calibri" w:cs="Calibri"/>
                <w:sz w:val="16"/>
                <w:szCs w:val="16"/>
              </w:rPr>
              <w:t> </w:t>
            </w:r>
          </w:p>
        </w:tc>
      </w:tr>
      <w:tr w:rsidR="00E8408F" w14:paraId="16019167"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A52FA5C"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5C5B843F"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DED4339"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238AF7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63B0F05A" w14:textId="77777777" w:rsidR="00E8408F" w:rsidRDefault="00E8408F" w:rsidP="004F19A8">
            <w:pPr>
              <w:textAlignment w:val="baseline"/>
            </w:pPr>
            <w:r>
              <w:rPr>
                <w:rFonts w:ascii="Calibri" w:hAnsi="Calibri" w:cs="Calibri"/>
                <w:sz w:val="16"/>
                <w:szCs w:val="16"/>
              </w:rPr>
              <w:t> </w:t>
            </w:r>
          </w:p>
        </w:tc>
      </w:tr>
    </w:tbl>
    <w:p w14:paraId="5533D4B0" w14:textId="77777777" w:rsidR="00E8408F" w:rsidRDefault="00E8408F" w:rsidP="00E8408F">
      <w:pPr>
        <w:textAlignment w:val="baseline"/>
        <w:rPr>
          <w:rFonts w:ascii="Segoe UI" w:hAnsi="Segoe UI" w:cs="Segoe UI"/>
          <w:sz w:val="18"/>
          <w:szCs w:val="18"/>
        </w:rPr>
      </w:pPr>
    </w:p>
    <w:p w14:paraId="40734D96"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7C8AD5B1" wp14:editId="7534E34E">
            <wp:extent cx="390525" cy="352425"/>
            <wp:effectExtent l="0" t="0" r="9525" b="9525"/>
            <wp:docPr id="449658734" name="Imagen 449658734"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57365205" w14:textId="5A2E20A9" w:rsidR="00E8408F" w:rsidRPr="00A7795E" w:rsidRDefault="00E8408F" w:rsidP="00E8408F">
      <w:pPr>
        <w:jc w:val="both"/>
        <w:textAlignment w:val="baseline"/>
        <w:rPr>
          <w:rFonts w:ascii="Calibri" w:hAnsi="Calibri" w:cs="Calibri"/>
          <w:sz w:val="18"/>
          <w:szCs w:val="18"/>
        </w:rPr>
      </w:pPr>
      <w:r>
        <w:rPr>
          <w:rFonts w:ascii="Calibri" w:hAnsi="Calibri" w:cs="Calibri"/>
          <w:b/>
          <w:bCs/>
          <w:sz w:val="20"/>
          <w:szCs w:val="20"/>
        </w:rPr>
        <w:t>Confirmo que cumplo todos los requisitos indicados en lo relacionado a la experiencia del puesto. </w:t>
      </w:r>
    </w:p>
    <w:p w14:paraId="59F56F7E" w14:textId="77777777" w:rsidR="00E8408F" w:rsidRDefault="00E8408F" w:rsidP="00E8408F">
      <w:pPr>
        <w:jc w:val="both"/>
        <w:textAlignment w:val="baseline"/>
        <w:rPr>
          <w:rFonts w:ascii="Segoe UI" w:hAnsi="Segoe UI" w:cs="Segoe UI"/>
          <w:sz w:val="18"/>
          <w:szCs w:val="18"/>
        </w:rPr>
      </w:pPr>
    </w:p>
    <w:p w14:paraId="37C32145" w14:textId="77777777" w:rsidR="00E8408F" w:rsidRDefault="00E8408F" w:rsidP="00E8408F">
      <w:pPr>
        <w:jc w:val="both"/>
        <w:textAlignment w:val="baseline"/>
        <w:rPr>
          <w:rFonts w:ascii="Segoe UI" w:hAnsi="Segoe UI" w:cs="Segoe UI"/>
          <w:sz w:val="18"/>
          <w:szCs w:val="18"/>
        </w:rPr>
      </w:pPr>
    </w:p>
    <w:p w14:paraId="53E02E81"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5A64EDEB" w14:textId="77777777" w:rsidR="00E8408F" w:rsidRDefault="00E8408F" w:rsidP="00E8408F">
      <w:pPr>
        <w:ind w:firstLine="1620"/>
        <w:jc w:val="both"/>
        <w:textAlignment w:val="baseline"/>
        <w:rPr>
          <w:rFonts w:ascii="Segoe UI" w:hAnsi="Segoe UI" w:cs="Segoe UI"/>
          <w:sz w:val="18"/>
          <w:szCs w:val="18"/>
        </w:rPr>
      </w:pPr>
    </w:p>
    <w:p w14:paraId="6D082F27"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6E05E2C0" w14:textId="77777777" w:rsidR="00E8408F" w:rsidRDefault="00E8408F" w:rsidP="00E8408F">
      <w:pPr>
        <w:jc w:val="both"/>
        <w:textAlignment w:val="baseline"/>
        <w:rPr>
          <w:rFonts w:ascii="Segoe UI" w:hAnsi="Segoe UI" w:cs="Segoe UI"/>
          <w:sz w:val="18"/>
          <w:szCs w:val="18"/>
        </w:rPr>
      </w:pPr>
    </w:p>
    <w:p w14:paraId="72D8DC0E"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1434E516"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047EEC1E" w14:textId="209D3AC1" w:rsidR="00E8408F" w:rsidRPr="00603FAA" w:rsidRDefault="00EE2D30" w:rsidP="00EE2D30">
            <w:pPr>
              <w:spacing w:before="120" w:after="120" w:line="276" w:lineRule="auto"/>
              <w:ind w:left="284"/>
              <w:jc w:val="both"/>
              <w:rPr>
                <w:rFonts w:ascii="Calibri" w:hAnsi="Calibri" w:cs="Calibri"/>
                <w:b/>
                <w:bCs/>
                <w:smallCaps/>
                <w:color w:val="FFFFFF" w:themeColor="background1"/>
                <w:sz w:val="20"/>
                <w:szCs w:val="20"/>
              </w:rPr>
            </w:pPr>
            <w:r w:rsidRPr="00EE2D30">
              <w:rPr>
                <w:rFonts w:ascii="Calibri" w:hAnsi="Calibri" w:cs="Calibri"/>
                <w:b/>
                <w:bCs/>
                <w:color w:val="FFFFFF"/>
                <w:sz w:val="18"/>
                <w:szCs w:val="18"/>
              </w:rPr>
              <w:t>MÉRITO 1:  EXPERIENCIA EN LA REGULACIÓN DEL SECTOR ELÉCTRICO EN LO RELACIONADO CON EL DESARROLLO DE REDES DE TRANSPORTE Y DISTRIBUCIÓN.</w:t>
            </w:r>
          </w:p>
        </w:tc>
      </w:tr>
      <w:tr w:rsidR="00E8408F" w14:paraId="60821C56"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4C453A95"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6E54BCF"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59A0A54"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18B3952"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4522BB8E"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1FD5A7B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A8602B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222B013"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7C985F9"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925565C"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86EDB09" w14:textId="77777777" w:rsidR="00E8408F" w:rsidRDefault="00E8408F" w:rsidP="004F19A8">
            <w:pPr>
              <w:textAlignment w:val="baseline"/>
              <w:rPr>
                <w:rFonts w:ascii="Calibri" w:hAnsi="Calibri" w:cs="Calibri"/>
                <w:sz w:val="16"/>
                <w:szCs w:val="16"/>
              </w:rPr>
            </w:pPr>
          </w:p>
        </w:tc>
      </w:tr>
      <w:tr w:rsidR="00E8408F" w14:paraId="616D86C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290AB5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30B0758"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39259EC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348E9A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F3939DC" w14:textId="77777777" w:rsidR="00E8408F" w:rsidRDefault="00E8408F" w:rsidP="004F19A8">
            <w:pPr>
              <w:textAlignment w:val="baseline"/>
              <w:rPr>
                <w:rFonts w:ascii="Calibri" w:hAnsi="Calibri" w:cs="Calibri"/>
                <w:sz w:val="16"/>
                <w:szCs w:val="16"/>
              </w:rPr>
            </w:pPr>
          </w:p>
        </w:tc>
      </w:tr>
      <w:tr w:rsidR="00E8408F" w14:paraId="1452A14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1D7B88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BCE52FC"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552356A"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DD7C8E6"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A42EB89" w14:textId="77777777" w:rsidR="00E8408F" w:rsidRDefault="00E8408F" w:rsidP="004F19A8">
            <w:pPr>
              <w:textAlignment w:val="baseline"/>
              <w:rPr>
                <w:rFonts w:ascii="Calibri" w:hAnsi="Calibri" w:cs="Calibri"/>
                <w:sz w:val="16"/>
                <w:szCs w:val="16"/>
              </w:rPr>
            </w:pPr>
          </w:p>
        </w:tc>
      </w:tr>
      <w:tr w:rsidR="00E8408F" w14:paraId="4D90D6E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1026867"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46C0D10"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103DE9E5"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242A9D1"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2799689" w14:textId="77777777" w:rsidR="00E8408F" w:rsidRDefault="00E8408F" w:rsidP="004F19A8">
            <w:pPr>
              <w:textAlignment w:val="baseline"/>
              <w:rPr>
                <w:rFonts w:ascii="Calibri" w:hAnsi="Calibri" w:cs="Calibri"/>
                <w:sz w:val="16"/>
                <w:szCs w:val="16"/>
              </w:rPr>
            </w:pPr>
          </w:p>
        </w:tc>
      </w:tr>
      <w:tr w:rsidR="00E8408F" w14:paraId="2B4C8C91"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891C45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B264F0B"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7B32221"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1E310A4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A633747" w14:textId="77777777" w:rsidR="00E8408F" w:rsidRDefault="00E8408F" w:rsidP="004F19A8">
            <w:pPr>
              <w:textAlignment w:val="baseline"/>
              <w:rPr>
                <w:rFonts w:ascii="Calibri" w:hAnsi="Calibri" w:cs="Calibri"/>
                <w:sz w:val="16"/>
                <w:szCs w:val="16"/>
              </w:rPr>
            </w:pPr>
          </w:p>
        </w:tc>
      </w:tr>
      <w:tr w:rsidR="00E8408F" w14:paraId="30081927"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2B94E20"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9F6E4F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5FBB7CB3"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6ABC11C"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61C2017" w14:textId="77777777" w:rsidR="00E8408F" w:rsidRDefault="00E8408F" w:rsidP="004F19A8">
            <w:pPr>
              <w:textAlignment w:val="baseline"/>
              <w:rPr>
                <w:rFonts w:ascii="Calibri" w:hAnsi="Calibri" w:cs="Calibri"/>
                <w:sz w:val="16"/>
                <w:szCs w:val="16"/>
              </w:rPr>
            </w:pPr>
          </w:p>
        </w:tc>
      </w:tr>
    </w:tbl>
    <w:p w14:paraId="41B9BE51"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0DC6F867" w14:textId="77777777" w:rsidR="00E8408F" w:rsidRDefault="00E8408F" w:rsidP="00E8408F">
      <w:pPr>
        <w:jc w:val="both"/>
        <w:textAlignment w:val="baseline"/>
        <w:rPr>
          <w:rFonts w:ascii="Segoe UI" w:hAnsi="Segoe UI" w:cs="Segoe UI"/>
          <w:sz w:val="18"/>
          <w:szCs w:val="18"/>
        </w:rPr>
      </w:pPr>
    </w:p>
    <w:p w14:paraId="25344C21"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186FFE88"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6259571E" w14:textId="77777777"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lastRenderedPageBreak/>
              <w:t xml:space="preserve">MÉRITO 2:  EXPERIENCIA </w:t>
            </w:r>
            <w:r w:rsidRPr="000A7CB7">
              <w:rPr>
                <w:rFonts w:ascii="Calibri" w:hAnsi="Calibri" w:cs="Calibri"/>
                <w:b/>
                <w:bCs/>
                <w:smallCaps/>
                <w:color w:val="FFFFFF" w:themeColor="background1"/>
                <w:sz w:val="22"/>
                <w:szCs w:val="22"/>
              </w:rPr>
              <w:t>en la regulación del sector eléctrico en lo relacionado con el mercado eléctrico y otras fuentes de ingresos para las instalaciones de generación (ej. servicios de ajuste).</w:t>
            </w:r>
          </w:p>
        </w:tc>
      </w:tr>
      <w:tr w:rsidR="00E8408F" w14:paraId="7DA87BF1"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1B8458B6"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F4C0586"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27CC37D"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7647C22"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14FB0982"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3EB725D0"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3A7C3D6"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610C92E"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D02946C"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704BB3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B90025A" w14:textId="77777777" w:rsidR="00E8408F" w:rsidRDefault="00E8408F" w:rsidP="004F19A8">
            <w:pPr>
              <w:textAlignment w:val="baseline"/>
              <w:rPr>
                <w:rFonts w:ascii="Calibri" w:hAnsi="Calibri" w:cs="Calibri"/>
                <w:sz w:val="16"/>
                <w:szCs w:val="16"/>
              </w:rPr>
            </w:pPr>
          </w:p>
        </w:tc>
      </w:tr>
      <w:tr w:rsidR="00E8408F" w14:paraId="5755217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33284B7"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41A2664"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A3F8FDC"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37EDA5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48B1944" w14:textId="77777777" w:rsidR="00E8408F" w:rsidRDefault="00E8408F" w:rsidP="004F19A8">
            <w:pPr>
              <w:textAlignment w:val="baseline"/>
              <w:rPr>
                <w:rFonts w:ascii="Calibri" w:hAnsi="Calibri" w:cs="Calibri"/>
                <w:sz w:val="16"/>
                <w:szCs w:val="16"/>
              </w:rPr>
            </w:pPr>
          </w:p>
        </w:tc>
      </w:tr>
      <w:tr w:rsidR="00E8408F" w14:paraId="0762E10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7F2A5C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2CFB12B"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64CC96A9"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17BCBBA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E777226" w14:textId="77777777" w:rsidR="00E8408F" w:rsidRDefault="00E8408F" w:rsidP="004F19A8">
            <w:pPr>
              <w:textAlignment w:val="baseline"/>
              <w:rPr>
                <w:rFonts w:ascii="Calibri" w:hAnsi="Calibri" w:cs="Calibri"/>
                <w:sz w:val="16"/>
                <w:szCs w:val="16"/>
              </w:rPr>
            </w:pPr>
          </w:p>
        </w:tc>
      </w:tr>
      <w:tr w:rsidR="00E8408F" w14:paraId="36200B08"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760102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B597C7E"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309C836"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952A2A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2377F6B" w14:textId="77777777" w:rsidR="00E8408F" w:rsidRDefault="00E8408F" w:rsidP="004F19A8">
            <w:pPr>
              <w:textAlignment w:val="baseline"/>
              <w:rPr>
                <w:rFonts w:ascii="Calibri" w:hAnsi="Calibri" w:cs="Calibri"/>
                <w:sz w:val="16"/>
                <w:szCs w:val="16"/>
              </w:rPr>
            </w:pPr>
          </w:p>
        </w:tc>
      </w:tr>
      <w:tr w:rsidR="00E8408F" w14:paraId="1BE6C1F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653FF9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F81C502"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06FC68E"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B20ED7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94374DB" w14:textId="77777777" w:rsidR="00E8408F" w:rsidRDefault="00E8408F" w:rsidP="004F19A8">
            <w:pPr>
              <w:textAlignment w:val="baseline"/>
              <w:rPr>
                <w:rFonts w:ascii="Calibri" w:hAnsi="Calibri" w:cs="Calibri"/>
                <w:sz w:val="16"/>
                <w:szCs w:val="16"/>
              </w:rPr>
            </w:pPr>
          </w:p>
        </w:tc>
      </w:tr>
      <w:tr w:rsidR="00E8408F" w14:paraId="6CF46DF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EACC4DF"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509A788"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E6CE473"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284D3A9"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CB8E9F6" w14:textId="77777777" w:rsidR="00E8408F" w:rsidRDefault="00E8408F" w:rsidP="004F19A8">
            <w:pPr>
              <w:textAlignment w:val="baseline"/>
              <w:rPr>
                <w:rFonts w:ascii="Calibri" w:hAnsi="Calibri" w:cs="Calibri"/>
                <w:sz w:val="16"/>
                <w:szCs w:val="16"/>
              </w:rPr>
            </w:pPr>
          </w:p>
        </w:tc>
      </w:tr>
    </w:tbl>
    <w:p w14:paraId="782B7046"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685490A2"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357F1BA6" w14:textId="65890B9C" w:rsidR="00E8408F" w:rsidRDefault="00E8408F" w:rsidP="00EE2D30">
            <w:pPr>
              <w:spacing w:before="120" w:after="120" w:line="276" w:lineRule="auto"/>
              <w:ind w:left="284"/>
              <w:jc w:val="both"/>
              <w:rPr>
                <w:rFonts w:ascii="Calibri" w:hAnsi="Calibri" w:cs="Calibri"/>
                <w:color w:val="FFFFFF"/>
                <w:sz w:val="15"/>
                <w:szCs w:val="15"/>
              </w:rPr>
            </w:pPr>
            <w:r>
              <w:rPr>
                <w:rFonts w:ascii="Calibri" w:hAnsi="Calibri" w:cs="Calibri"/>
                <w:color w:val="FFFFFF"/>
                <w:sz w:val="15"/>
                <w:szCs w:val="15"/>
              </w:rPr>
              <w:t> </w:t>
            </w:r>
            <w:r w:rsidR="00EE2D30" w:rsidRPr="00EE2D30">
              <w:rPr>
                <w:rFonts w:ascii="Calibri" w:hAnsi="Calibri" w:cs="Calibri"/>
                <w:b/>
                <w:bCs/>
                <w:color w:val="FFFFFF"/>
                <w:sz w:val="18"/>
                <w:szCs w:val="18"/>
              </w:rPr>
              <w:t>MÉRITO 3: EXPERIENCIA EN LA REGULACIÓN DEL SECTOR ELÉCTRICO EN LO RELACIONADO CON EL DESARROLLO DE UN SISTEMA ELÉCTRICO MÁS FLEXIBLE QUE FACILITE LA INTEGRACIÓN DE RENOVABLES VARIABLES (EJ. ALMACENAMIENTO, GESTIÓN DE LA DEMANDA).</w:t>
            </w:r>
            <w:r w:rsidR="00EE2D30" w:rsidRPr="00EE2D30">
              <w:rPr>
                <w:rFonts w:ascii="Calibri" w:hAnsi="Calibri" w:cs="Calibri"/>
                <w:b/>
                <w:bCs/>
                <w:color w:val="FFFFFF"/>
                <w:sz w:val="18"/>
                <w:szCs w:val="18"/>
              </w:rPr>
              <w:tab/>
            </w:r>
            <w:r w:rsidR="00EE2D30" w:rsidRPr="00445B08">
              <w:rPr>
                <w:rFonts w:ascii="Calibri" w:hAnsi="Calibri" w:cs="Calibri"/>
                <w:color w:val="FFFFFF"/>
                <w:sz w:val="20"/>
                <w:szCs w:val="20"/>
              </w:rPr>
              <w:t> </w:t>
            </w:r>
          </w:p>
        </w:tc>
      </w:tr>
      <w:tr w:rsidR="00E8408F" w14:paraId="5BD96C2D"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F3D952F"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890E8FE"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A472599"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67A49CF"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6C6E3AFA"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521BD42D"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F17CECB"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F65106D"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333CE6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58351F0"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9EB4750" w14:textId="77777777" w:rsidR="00E8408F" w:rsidRDefault="00E8408F" w:rsidP="004F19A8">
            <w:pPr>
              <w:textAlignment w:val="baseline"/>
              <w:rPr>
                <w:rFonts w:ascii="Calibri" w:hAnsi="Calibri" w:cs="Calibri"/>
                <w:sz w:val="16"/>
                <w:szCs w:val="16"/>
              </w:rPr>
            </w:pPr>
          </w:p>
        </w:tc>
      </w:tr>
      <w:tr w:rsidR="00E8408F" w14:paraId="0144B54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0A7B5F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CFC82A0"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E2BE8F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5948E4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F2388D2" w14:textId="77777777" w:rsidR="00E8408F" w:rsidRDefault="00E8408F" w:rsidP="004F19A8">
            <w:pPr>
              <w:textAlignment w:val="baseline"/>
              <w:rPr>
                <w:rFonts w:ascii="Calibri" w:hAnsi="Calibri" w:cs="Calibri"/>
                <w:sz w:val="16"/>
                <w:szCs w:val="16"/>
              </w:rPr>
            </w:pPr>
          </w:p>
        </w:tc>
      </w:tr>
      <w:tr w:rsidR="00E8408F" w14:paraId="5A402A7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3EA7E11"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5F32AE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CC1548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FD4A7D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C38CDE8" w14:textId="77777777" w:rsidR="00E8408F" w:rsidRDefault="00E8408F" w:rsidP="004F19A8">
            <w:pPr>
              <w:textAlignment w:val="baseline"/>
              <w:rPr>
                <w:rFonts w:ascii="Calibri" w:hAnsi="Calibri" w:cs="Calibri"/>
                <w:sz w:val="16"/>
                <w:szCs w:val="16"/>
              </w:rPr>
            </w:pPr>
          </w:p>
        </w:tc>
      </w:tr>
      <w:tr w:rsidR="00E8408F" w14:paraId="1B04111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AA970A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1532EE1"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F3A256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4BA056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F6E717A" w14:textId="77777777" w:rsidR="00E8408F" w:rsidRDefault="00E8408F" w:rsidP="004F19A8">
            <w:pPr>
              <w:textAlignment w:val="baseline"/>
              <w:rPr>
                <w:rFonts w:ascii="Calibri" w:hAnsi="Calibri" w:cs="Calibri"/>
                <w:sz w:val="16"/>
                <w:szCs w:val="16"/>
              </w:rPr>
            </w:pPr>
          </w:p>
        </w:tc>
      </w:tr>
      <w:tr w:rsidR="00E8408F" w14:paraId="1658F55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6115D6E"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339FAE8"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25B8E17"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D66F33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18CEC7C" w14:textId="77777777" w:rsidR="00E8408F" w:rsidRDefault="00E8408F" w:rsidP="004F19A8">
            <w:pPr>
              <w:textAlignment w:val="baseline"/>
              <w:rPr>
                <w:rFonts w:ascii="Calibri" w:hAnsi="Calibri" w:cs="Calibri"/>
                <w:sz w:val="16"/>
                <w:szCs w:val="16"/>
              </w:rPr>
            </w:pPr>
          </w:p>
        </w:tc>
      </w:tr>
      <w:tr w:rsidR="00E8408F" w14:paraId="7172454B"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DC7D49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6341BC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81AA53E"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142105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E79CB20" w14:textId="77777777" w:rsidR="00E8408F" w:rsidRDefault="00E8408F" w:rsidP="004F19A8">
            <w:pPr>
              <w:textAlignment w:val="baseline"/>
              <w:rPr>
                <w:rFonts w:ascii="Calibri" w:hAnsi="Calibri" w:cs="Calibri"/>
                <w:sz w:val="16"/>
                <w:szCs w:val="16"/>
              </w:rPr>
            </w:pPr>
          </w:p>
        </w:tc>
      </w:tr>
    </w:tbl>
    <w:p w14:paraId="47D930B4"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71FE9550"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722E36F0" w14:textId="4630F489" w:rsidR="00E8408F" w:rsidRDefault="00E8408F" w:rsidP="00EE2D30">
            <w:pPr>
              <w:spacing w:before="120" w:after="120" w:line="276" w:lineRule="auto"/>
              <w:ind w:left="284"/>
              <w:jc w:val="both"/>
              <w:rPr>
                <w:rFonts w:ascii="Calibri" w:hAnsi="Calibri" w:cs="Calibri"/>
                <w:color w:val="FFFFFF"/>
                <w:sz w:val="15"/>
                <w:szCs w:val="15"/>
              </w:rPr>
            </w:pPr>
            <w:r>
              <w:rPr>
                <w:rFonts w:ascii="Calibri" w:hAnsi="Calibri" w:cs="Calibri"/>
                <w:color w:val="FFFFFF"/>
                <w:sz w:val="15"/>
                <w:szCs w:val="15"/>
              </w:rPr>
              <w:t> </w:t>
            </w:r>
            <w:r w:rsidR="00EE2D30" w:rsidRPr="00EE2D30">
              <w:rPr>
                <w:rFonts w:ascii="Calibri" w:hAnsi="Calibri" w:cs="Calibri"/>
                <w:b/>
                <w:bCs/>
                <w:color w:val="FFFFFF"/>
                <w:sz w:val="18"/>
                <w:szCs w:val="18"/>
              </w:rPr>
              <w:t>MÉRITO 4: PARTICIPACIÓN EN GRUPOS DE TRABAJO A NIVEL NACIONAL E INTERNACIONAL EN EL ÁMBITO DE LAS FUNCIONES DESCRITAS EN EL PUESTO.</w:t>
            </w:r>
            <w:r w:rsidR="00EE2D30" w:rsidRPr="00EE2D30">
              <w:rPr>
                <w:rFonts w:ascii="Calibri" w:hAnsi="Calibri" w:cs="Calibri"/>
                <w:b/>
                <w:bCs/>
                <w:color w:val="FFFFFF"/>
                <w:sz w:val="18"/>
                <w:szCs w:val="18"/>
              </w:rPr>
              <w:tab/>
            </w:r>
            <w:r w:rsidRPr="00445B08">
              <w:rPr>
                <w:rFonts w:ascii="Calibri" w:hAnsi="Calibri" w:cs="Calibri"/>
                <w:color w:val="FFFFFF"/>
                <w:sz w:val="20"/>
                <w:szCs w:val="20"/>
              </w:rPr>
              <w:t> </w:t>
            </w:r>
          </w:p>
        </w:tc>
      </w:tr>
      <w:tr w:rsidR="00E8408F" w14:paraId="105D7C0B"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4EB30F47"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65E0251"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F8BAA01" w14:textId="77777777" w:rsidR="00E8408F" w:rsidRPr="000A7CB7" w:rsidRDefault="00E8408F" w:rsidP="004F19A8">
            <w:pPr>
              <w:jc w:val="center"/>
              <w:textAlignment w:val="baseline"/>
              <w:rPr>
                <w:rFonts w:asciiTheme="minorHAnsi" w:hAnsiTheme="minorHAnsi" w:cstheme="minorHAnsi"/>
                <w:sz w:val="16"/>
                <w:szCs w:val="16"/>
              </w:rPr>
            </w:pPr>
            <w:r w:rsidRPr="000A7CB7">
              <w:rPr>
                <w:rFonts w:asciiTheme="minorHAnsi" w:hAnsiTheme="minorHAnsi" w:cstheme="minorHAnsi"/>
                <w:sz w:val="16"/>
                <w:szCs w:val="16"/>
              </w:rPr>
              <w:t>Grupo</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C05B444" w14:textId="77777777" w:rsidR="00E8408F" w:rsidRDefault="00E8408F" w:rsidP="004F19A8">
            <w:pPr>
              <w:jc w:val="center"/>
              <w:textAlignment w:val="baseline"/>
            </w:pPr>
            <w:r>
              <w:rPr>
                <w:rFonts w:ascii="Calibri" w:hAnsi="Calibri" w:cs="Calibri"/>
                <w:sz w:val="16"/>
                <w:szCs w:val="16"/>
              </w:rPr>
              <w:t>Funciones </w:t>
            </w:r>
          </w:p>
        </w:tc>
        <w:tc>
          <w:tcPr>
            <w:tcW w:w="842" w:type="dxa"/>
            <w:tcBorders>
              <w:top w:val="single" w:sz="6" w:space="0" w:color="000000"/>
              <w:left w:val="single" w:sz="6" w:space="0" w:color="000000"/>
              <w:bottom w:val="single" w:sz="6" w:space="0" w:color="000000"/>
              <w:right w:val="single" w:sz="6" w:space="0" w:color="000000"/>
            </w:tcBorders>
          </w:tcPr>
          <w:p w14:paraId="11E16E9F"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27AD8AD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D6C60E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1CE4C84"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25A52A0"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E20828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03CCDBD" w14:textId="77777777" w:rsidR="00E8408F" w:rsidRDefault="00E8408F" w:rsidP="004F19A8">
            <w:pPr>
              <w:textAlignment w:val="baseline"/>
              <w:rPr>
                <w:rFonts w:ascii="Calibri" w:hAnsi="Calibri" w:cs="Calibri"/>
                <w:sz w:val="16"/>
                <w:szCs w:val="16"/>
              </w:rPr>
            </w:pPr>
          </w:p>
        </w:tc>
      </w:tr>
      <w:tr w:rsidR="00E8408F" w14:paraId="74E4FAC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7B39F36"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0EFBD4C"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83DEEEB"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B036CD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D7321CF" w14:textId="77777777" w:rsidR="00E8408F" w:rsidRDefault="00E8408F" w:rsidP="004F19A8">
            <w:pPr>
              <w:textAlignment w:val="baseline"/>
              <w:rPr>
                <w:rFonts w:ascii="Calibri" w:hAnsi="Calibri" w:cs="Calibri"/>
                <w:sz w:val="16"/>
                <w:szCs w:val="16"/>
              </w:rPr>
            </w:pPr>
          </w:p>
        </w:tc>
      </w:tr>
      <w:tr w:rsidR="00E8408F" w14:paraId="406C5EB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F74C85C"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E3729D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54D14B0"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91FA03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D53518D" w14:textId="77777777" w:rsidR="00E8408F" w:rsidRDefault="00E8408F" w:rsidP="004F19A8">
            <w:pPr>
              <w:textAlignment w:val="baseline"/>
              <w:rPr>
                <w:rFonts w:ascii="Calibri" w:hAnsi="Calibri" w:cs="Calibri"/>
                <w:sz w:val="16"/>
                <w:szCs w:val="16"/>
              </w:rPr>
            </w:pPr>
          </w:p>
        </w:tc>
      </w:tr>
      <w:tr w:rsidR="00E8408F" w14:paraId="42245E8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879AFA7" w14:textId="77777777" w:rsidR="00E8408F" w:rsidRDefault="00E8408F" w:rsidP="004F19A8">
            <w:pPr>
              <w:textAlignment w:val="baseline"/>
            </w:pPr>
            <w:r>
              <w:rPr>
                <w:rFonts w:ascii="Calibri" w:hAnsi="Calibri" w:cs="Calibri"/>
                <w:sz w:val="16"/>
                <w:szCs w:val="16"/>
              </w:rPr>
              <w:lastRenderedPageBreak/>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F545D1B"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2849A9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42A8AA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F156084" w14:textId="77777777" w:rsidR="00E8408F" w:rsidRDefault="00E8408F" w:rsidP="004F19A8">
            <w:pPr>
              <w:textAlignment w:val="baseline"/>
              <w:rPr>
                <w:rFonts w:ascii="Calibri" w:hAnsi="Calibri" w:cs="Calibri"/>
                <w:sz w:val="16"/>
                <w:szCs w:val="16"/>
              </w:rPr>
            </w:pPr>
          </w:p>
        </w:tc>
      </w:tr>
    </w:tbl>
    <w:p w14:paraId="084A3756" w14:textId="77777777" w:rsidR="00E8408F" w:rsidRPr="00EE2D30" w:rsidRDefault="00E8408F" w:rsidP="00EE2D30">
      <w:pPr>
        <w:spacing w:before="120" w:after="120" w:line="276" w:lineRule="auto"/>
        <w:ind w:left="284"/>
        <w:jc w:val="both"/>
        <w:rPr>
          <w:rFonts w:ascii="Calibri" w:hAnsi="Calibri" w:cs="Calibri"/>
          <w:b/>
          <w:bCs/>
          <w:color w:val="FFFFFF"/>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1985"/>
        <w:gridCol w:w="842"/>
      </w:tblGrid>
      <w:tr w:rsidR="00E8408F" w:rsidRPr="00EE2D30" w14:paraId="1333CD11" w14:textId="77777777" w:rsidTr="004F19A8">
        <w:trPr>
          <w:trHeight w:val="300"/>
        </w:trPr>
        <w:tc>
          <w:tcPr>
            <w:tcW w:w="9056" w:type="dxa"/>
            <w:gridSpan w:val="3"/>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223981C3" w14:textId="42463625" w:rsidR="00E8408F" w:rsidRPr="00EE2D30" w:rsidRDefault="00EE2D30" w:rsidP="00EE2D30">
            <w:pPr>
              <w:spacing w:before="120" w:after="120" w:line="276" w:lineRule="auto"/>
              <w:ind w:left="284"/>
              <w:jc w:val="both"/>
              <w:rPr>
                <w:rFonts w:ascii="Calibri" w:hAnsi="Calibri" w:cs="Calibri"/>
                <w:b/>
                <w:bCs/>
                <w:color w:val="FFFFFF"/>
                <w:sz w:val="18"/>
                <w:szCs w:val="18"/>
              </w:rPr>
            </w:pPr>
            <w:r w:rsidRPr="00EE2D30">
              <w:rPr>
                <w:rFonts w:ascii="Calibri" w:hAnsi="Calibri" w:cs="Calibri"/>
                <w:b/>
                <w:bCs/>
                <w:color w:val="FFFFFF"/>
                <w:sz w:val="18"/>
                <w:szCs w:val="18"/>
              </w:rPr>
              <w:t>MÉRITO 5:  EXPERIENCIA DEMOSTRABLE EN LA IMPARTICIÓN DE PONENCIAS Y CONFERENCIAS EN CONGRESOS, JORNADAS Y SEMINARIOS Y EN LA ELABORACIÓN DE PUBLICACIONES Y DOCUMENTOS TÉCNICOS EN EL ÁMBITO DE LAS FUNCIONES DEL PUESTO.</w:t>
            </w:r>
          </w:p>
        </w:tc>
      </w:tr>
      <w:tr w:rsidR="00E8408F" w14:paraId="59A5516D" w14:textId="77777777" w:rsidTr="004F19A8">
        <w:trPr>
          <w:trHeight w:val="300"/>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454EB3A2" w14:textId="77777777" w:rsidR="00E8408F" w:rsidRPr="00685C89" w:rsidRDefault="00E8408F" w:rsidP="004F19A8">
            <w:pPr>
              <w:jc w:val="center"/>
              <w:textAlignment w:val="baseline"/>
              <w:rPr>
                <w:sz w:val="18"/>
                <w:szCs w:val="18"/>
              </w:rPr>
            </w:pPr>
            <w:r w:rsidRPr="00685C89">
              <w:rPr>
                <w:rFonts w:ascii="Calibri" w:hAnsi="Calibri" w:cs="Calibri"/>
                <w:sz w:val="18"/>
                <w:szCs w:val="18"/>
              </w:rPr>
              <w:t>Título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74E1900" w14:textId="77777777" w:rsidR="00E8408F" w:rsidRPr="00685C89" w:rsidRDefault="00E8408F" w:rsidP="004F19A8">
            <w:pPr>
              <w:jc w:val="center"/>
              <w:textAlignment w:val="baseline"/>
              <w:rPr>
                <w:sz w:val="18"/>
                <w:szCs w:val="18"/>
              </w:rPr>
            </w:pPr>
            <w:r w:rsidRPr="00685C89">
              <w:rPr>
                <w:rFonts w:ascii="Calibri" w:hAnsi="Calibri" w:cs="Calibri"/>
                <w:sz w:val="18"/>
                <w:szCs w:val="18"/>
              </w:rPr>
              <w:t>Fecha</w:t>
            </w:r>
          </w:p>
        </w:tc>
        <w:tc>
          <w:tcPr>
            <w:tcW w:w="842" w:type="dxa"/>
            <w:tcBorders>
              <w:top w:val="single" w:sz="6" w:space="0" w:color="000000"/>
              <w:left w:val="single" w:sz="6" w:space="0" w:color="000000"/>
              <w:bottom w:val="single" w:sz="6" w:space="0" w:color="000000"/>
              <w:right w:val="single" w:sz="6" w:space="0" w:color="000000"/>
            </w:tcBorders>
            <w:vAlign w:val="center"/>
          </w:tcPr>
          <w:p w14:paraId="0A221C53" w14:textId="77777777" w:rsidR="00E8408F" w:rsidRPr="00685C89" w:rsidRDefault="00E8408F" w:rsidP="004F19A8">
            <w:pPr>
              <w:jc w:val="center"/>
              <w:textAlignment w:val="baseline"/>
              <w:rPr>
                <w:rFonts w:ascii="Calibri" w:hAnsi="Calibri" w:cs="Calibri"/>
                <w:sz w:val="18"/>
                <w:szCs w:val="18"/>
              </w:rPr>
            </w:pPr>
            <w:r w:rsidRPr="00685C89">
              <w:rPr>
                <w:rFonts w:ascii="Calibri" w:hAnsi="Calibri" w:cs="Calibri"/>
                <w:sz w:val="18"/>
                <w:szCs w:val="18"/>
              </w:rPr>
              <w:t>DECLARA (SÍ/NO)</w:t>
            </w:r>
          </w:p>
        </w:tc>
      </w:tr>
      <w:tr w:rsidR="00E8408F" w14:paraId="7241A2AC" w14:textId="77777777" w:rsidTr="004F19A8">
        <w:trPr>
          <w:trHeight w:val="624"/>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3631A20F" w14:textId="77777777" w:rsidR="00E8408F" w:rsidRDefault="00E8408F" w:rsidP="004F19A8">
            <w:pPr>
              <w:textAlignment w:val="baseline"/>
            </w:pPr>
            <w:r>
              <w:rPr>
                <w:rFonts w:ascii="Calibri" w:hAnsi="Calibri" w:cs="Calibri"/>
                <w:sz w:val="16"/>
                <w:szCs w:val="16"/>
              </w:rPr>
              <w:t> </w:t>
            </w:r>
          </w:p>
          <w:p w14:paraId="2922DCA9" w14:textId="77777777" w:rsidR="00E8408F" w:rsidRDefault="00E8408F" w:rsidP="004F19A8">
            <w:pPr>
              <w:textAlignment w:val="baseline"/>
            </w:pPr>
            <w:r>
              <w:rPr>
                <w:rFonts w:ascii="Calibri" w:hAnsi="Calibri" w:cs="Calibri"/>
                <w:sz w:val="16"/>
                <w:szCs w:val="16"/>
              </w:rPr>
              <w:t>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3978169D" w14:textId="77777777" w:rsidR="00E8408F" w:rsidRDefault="00E8408F" w:rsidP="004F19A8">
            <w:pPr>
              <w:ind w:left="-405" w:firstLine="390"/>
              <w:textAlignment w:val="baseline"/>
            </w:pPr>
            <w:r>
              <w:rPr>
                <w:rFonts w:ascii="Calibri" w:hAnsi="Calibri" w:cs="Calibri"/>
                <w:sz w:val="16"/>
                <w:szCs w:val="16"/>
              </w:rPr>
              <w:t> </w:t>
            </w:r>
          </w:p>
          <w:p w14:paraId="4F0848F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BE52ED0" w14:textId="77777777" w:rsidR="00E8408F" w:rsidRDefault="00E8408F" w:rsidP="004F19A8">
            <w:pPr>
              <w:textAlignment w:val="baseline"/>
              <w:rPr>
                <w:rFonts w:ascii="Calibri" w:hAnsi="Calibri" w:cs="Calibri"/>
                <w:sz w:val="16"/>
                <w:szCs w:val="16"/>
              </w:rPr>
            </w:pPr>
          </w:p>
        </w:tc>
      </w:tr>
      <w:tr w:rsidR="00E8408F" w14:paraId="04483235" w14:textId="77777777" w:rsidTr="004F19A8">
        <w:trPr>
          <w:trHeight w:val="624"/>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5B0A9AC4" w14:textId="77777777" w:rsidR="00E8408F" w:rsidRDefault="00E8408F" w:rsidP="004F19A8">
            <w:pPr>
              <w:textAlignment w:val="baseline"/>
            </w:pPr>
            <w:r>
              <w:rPr>
                <w:rFonts w:ascii="Calibri" w:hAnsi="Calibri" w:cs="Calibri"/>
                <w:sz w:val="16"/>
                <w:szCs w:val="16"/>
              </w:rPr>
              <w:t> </w:t>
            </w:r>
          </w:p>
          <w:p w14:paraId="40E03BD4" w14:textId="77777777" w:rsidR="00E8408F" w:rsidRDefault="00E8408F" w:rsidP="004F19A8">
            <w:pPr>
              <w:textAlignment w:val="baseline"/>
            </w:pPr>
            <w:r>
              <w:rPr>
                <w:rFonts w:ascii="Calibri" w:hAnsi="Calibri" w:cs="Calibri"/>
                <w:sz w:val="16"/>
                <w:szCs w:val="16"/>
              </w:rPr>
              <w:t>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7563F9B2" w14:textId="77777777" w:rsidR="00E8408F" w:rsidRDefault="00E8408F" w:rsidP="004F19A8">
            <w:pPr>
              <w:ind w:left="-405" w:firstLine="390"/>
              <w:textAlignment w:val="baseline"/>
            </w:pPr>
            <w:r>
              <w:rPr>
                <w:rFonts w:ascii="Calibri" w:hAnsi="Calibri" w:cs="Calibri"/>
                <w:sz w:val="16"/>
                <w:szCs w:val="16"/>
              </w:rPr>
              <w:t> </w:t>
            </w:r>
          </w:p>
          <w:p w14:paraId="176F1F0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D05D850" w14:textId="77777777" w:rsidR="00E8408F" w:rsidRDefault="00E8408F" w:rsidP="004F19A8">
            <w:pPr>
              <w:textAlignment w:val="baseline"/>
              <w:rPr>
                <w:rFonts w:ascii="Calibri" w:hAnsi="Calibri" w:cs="Calibri"/>
                <w:sz w:val="16"/>
                <w:szCs w:val="16"/>
              </w:rPr>
            </w:pPr>
          </w:p>
        </w:tc>
      </w:tr>
      <w:tr w:rsidR="00E8408F" w14:paraId="333C5B8A" w14:textId="77777777" w:rsidTr="004F19A8">
        <w:trPr>
          <w:trHeight w:val="624"/>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60BAD71F" w14:textId="77777777" w:rsidR="00E8408F" w:rsidRDefault="00E8408F" w:rsidP="004F19A8">
            <w:pPr>
              <w:textAlignment w:val="baseline"/>
            </w:pPr>
            <w:r>
              <w:rPr>
                <w:rFonts w:ascii="Calibri" w:hAnsi="Calibri" w:cs="Calibri"/>
                <w:sz w:val="16"/>
                <w:szCs w:val="16"/>
              </w:rPr>
              <w:t> </w:t>
            </w:r>
          </w:p>
          <w:p w14:paraId="7ADB9F1E" w14:textId="77777777" w:rsidR="00E8408F" w:rsidRDefault="00E8408F" w:rsidP="004F19A8">
            <w:pPr>
              <w:textAlignment w:val="baseline"/>
            </w:pPr>
            <w:r>
              <w:rPr>
                <w:rFonts w:ascii="Calibri" w:hAnsi="Calibri" w:cs="Calibri"/>
                <w:sz w:val="16"/>
                <w:szCs w:val="16"/>
              </w:rPr>
              <w:t>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56744074" w14:textId="77777777" w:rsidR="00E8408F" w:rsidRDefault="00E8408F" w:rsidP="004F19A8">
            <w:pPr>
              <w:ind w:left="-405" w:firstLine="390"/>
              <w:textAlignment w:val="baseline"/>
            </w:pPr>
            <w:r>
              <w:rPr>
                <w:rFonts w:ascii="Calibri" w:hAnsi="Calibri" w:cs="Calibri"/>
                <w:sz w:val="16"/>
                <w:szCs w:val="16"/>
              </w:rPr>
              <w:t> </w:t>
            </w:r>
          </w:p>
          <w:p w14:paraId="44D9740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5456B90" w14:textId="77777777" w:rsidR="00E8408F" w:rsidRDefault="00E8408F" w:rsidP="004F19A8">
            <w:pPr>
              <w:textAlignment w:val="baseline"/>
              <w:rPr>
                <w:rFonts w:ascii="Calibri" w:hAnsi="Calibri" w:cs="Calibri"/>
                <w:sz w:val="16"/>
                <w:szCs w:val="16"/>
              </w:rPr>
            </w:pPr>
          </w:p>
        </w:tc>
      </w:tr>
      <w:tr w:rsidR="00E8408F" w14:paraId="24395EB6" w14:textId="77777777" w:rsidTr="004F19A8">
        <w:trPr>
          <w:trHeight w:val="624"/>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2D908A03" w14:textId="77777777" w:rsidR="00E8408F" w:rsidRDefault="00E8408F" w:rsidP="004F19A8">
            <w:pPr>
              <w:textAlignment w:val="baseline"/>
            </w:pPr>
            <w:r>
              <w:rPr>
                <w:rFonts w:ascii="Calibri" w:hAnsi="Calibri" w:cs="Calibri"/>
                <w:sz w:val="16"/>
                <w:szCs w:val="16"/>
              </w:rPr>
              <w:t> </w:t>
            </w:r>
          </w:p>
          <w:p w14:paraId="1D0B5681" w14:textId="77777777" w:rsidR="00E8408F" w:rsidRDefault="00E8408F" w:rsidP="004F19A8">
            <w:pPr>
              <w:textAlignment w:val="baseline"/>
            </w:pPr>
            <w:r>
              <w:rPr>
                <w:rFonts w:ascii="Calibri" w:hAnsi="Calibri" w:cs="Calibri"/>
                <w:sz w:val="16"/>
                <w:szCs w:val="16"/>
              </w:rPr>
              <w:t>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57025C4B" w14:textId="77777777" w:rsidR="00E8408F" w:rsidRDefault="00E8408F" w:rsidP="004F19A8">
            <w:pPr>
              <w:ind w:left="-405" w:firstLine="390"/>
              <w:textAlignment w:val="baseline"/>
            </w:pPr>
            <w:r>
              <w:rPr>
                <w:rFonts w:ascii="Calibri" w:hAnsi="Calibri" w:cs="Calibri"/>
                <w:sz w:val="16"/>
                <w:szCs w:val="16"/>
              </w:rPr>
              <w:t> </w:t>
            </w:r>
          </w:p>
          <w:p w14:paraId="109B836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90C3426" w14:textId="77777777" w:rsidR="00E8408F" w:rsidRDefault="00E8408F" w:rsidP="004F19A8">
            <w:pPr>
              <w:textAlignment w:val="baseline"/>
              <w:rPr>
                <w:rFonts w:ascii="Calibri" w:hAnsi="Calibri" w:cs="Calibri"/>
                <w:sz w:val="16"/>
                <w:szCs w:val="16"/>
              </w:rPr>
            </w:pPr>
          </w:p>
        </w:tc>
      </w:tr>
      <w:tr w:rsidR="00E8408F" w14:paraId="348C5C74" w14:textId="77777777" w:rsidTr="004F19A8">
        <w:trPr>
          <w:trHeight w:val="624"/>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47F33BD7" w14:textId="77777777" w:rsidR="00E8408F" w:rsidRDefault="00E8408F" w:rsidP="004F19A8">
            <w:pPr>
              <w:textAlignment w:val="baseline"/>
            </w:pPr>
            <w:r>
              <w:rPr>
                <w:rFonts w:ascii="Calibri" w:hAnsi="Calibri" w:cs="Calibri"/>
                <w:sz w:val="16"/>
                <w:szCs w:val="16"/>
              </w:rPr>
              <w:t> </w:t>
            </w:r>
          </w:p>
          <w:p w14:paraId="594B8B22" w14:textId="77777777" w:rsidR="00E8408F" w:rsidRDefault="00E8408F" w:rsidP="004F19A8">
            <w:pPr>
              <w:textAlignment w:val="baseline"/>
            </w:pPr>
            <w:r>
              <w:rPr>
                <w:rFonts w:ascii="Calibri" w:hAnsi="Calibri" w:cs="Calibri"/>
                <w:sz w:val="16"/>
                <w:szCs w:val="16"/>
              </w:rPr>
              <w:t>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422583FF" w14:textId="77777777" w:rsidR="00E8408F" w:rsidRDefault="00E8408F" w:rsidP="004F19A8">
            <w:pPr>
              <w:ind w:left="-405" w:firstLine="390"/>
              <w:textAlignment w:val="baseline"/>
            </w:pPr>
            <w:r>
              <w:rPr>
                <w:rFonts w:ascii="Calibri" w:hAnsi="Calibri" w:cs="Calibri"/>
                <w:sz w:val="16"/>
                <w:szCs w:val="16"/>
              </w:rPr>
              <w:t> </w:t>
            </w:r>
          </w:p>
          <w:p w14:paraId="3445B60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1646BE6" w14:textId="77777777" w:rsidR="00E8408F" w:rsidRDefault="00E8408F" w:rsidP="004F19A8">
            <w:pPr>
              <w:textAlignment w:val="baseline"/>
              <w:rPr>
                <w:rFonts w:ascii="Calibri" w:hAnsi="Calibri" w:cs="Calibri"/>
                <w:sz w:val="16"/>
                <w:szCs w:val="16"/>
              </w:rPr>
            </w:pPr>
          </w:p>
        </w:tc>
      </w:tr>
      <w:tr w:rsidR="00E8408F" w14:paraId="3FA4D9BA" w14:textId="77777777" w:rsidTr="004F19A8">
        <w:trPr>
          <w:trHeight w:val="624"/>
        </w:trPr>
        <w:tc>
          <w:tcPr>
            <w:tcW w:w="6229" w:type="dxa"/>
            <w:tcBorders>
              <w:top w:val="single" w:sz="6" w:space="0" w:color="000000"/>
              <w:left w:val="single" w:sz="6" w:space="0" w:color="000000"/>
              <w:bottom w:val="single" w:sz="6" w:space="0" w:color="000000"/>
              <w:right w:val="single" w:sz="6" w:space="0" w:color="000000"/>
            </w:tcBorders>
            <w:vAlign w:val="center"/>
            <w:hideMark/>
          </w:tcPr>
          <w:p w14:paraId="07C39866" w14:textId="77777777" w:rsidR="00E8408F" w:rsidRDefault="00E8408F" w:rsidP="004F19A8">
            <w:pPr>
              <w:textAlignment w:val="baseline"/>
            </w:pPr>
            <w:r>
              <w:rPr>
                <w:rFonts w:ascii="Calibri" w:hAnsi="Calibri" w:cs="Calibri"/>
                <w:sz w:val="16"/>
                <w:szCs w:val="16"/>
              </w:rPr>
              <w:t> </w:t>
            </w:r>
          </w:p>
          <w:p w14:paraId="75BA34C1" w14:textId="77777777" w:rsidR="00E8408F" w:rsidRDefault="00E8408F" w:rsidP="004F19A8">
            <w:pPr>
              <w:textAlignment w:val="baseline"/>
            </w:pPr>
            <w:r>
              <w:rPr>
                <w:rFonts w:ascii="Calibri" w:hAnsi="Calibri" w:cs="Calibri"/>
                <w:sz w:val="16"/>
                <w:szCs w:val="16"/>
              </w:rPr>
              <w:t> </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386B6B2" w14:textId="77777777" w:rsidR="00E8408F" w:rsidRDefault="00E8408F" w:rsidP="004F19A8">
            <w:pPr>
              <w:ind w:left="-405" w:firstLine="390"/>
              <w:textAlignment w:val="baseline"/>
            </w:pPr>
            <w:r>
              <w:rPr>
                <w:rFonts w:ascii="Calibri" w:hAnsi="Calibri" w:cs="Calibri"/>
                <w:sz w:val="16"/>
                <w:szCs w:val="16"/>
              </w:rPr>
              <w:t> </w:t>
            </w:r>
          </w:p>
          <w:p w14:paraId="621B7166"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1DA52BC" w14:textId="77777777" w:rsidR="00E8408F" w:rsidRDefault="00E8408F" w:rsidP="004F19A8">
            <w:pPr>
              <w:textAlignment w:val="baseline"/>
              <w:rPr>
                <w:rFonts w:ascii="Calibri" w:hAnsi="Calibri" w:cs="Calibri"/>
                <w:sz w:val="16"/>
                <w:szCs w:val="16"/>
              </w:rPr>
            </w:pPr>
          </w:p>
        </w:tc>
      </w:tr>
    </w:tbl>
    <w:p w14:paraId="32418FD6" w14:textId="77777777" w:rsidR="00E8408F" w:rsidRDefault="00E8408F" w:rsidP="00E8408F">
      <w:pPr>
        <w:jc w:val="both"/>
        <w:textAlignment w:val="baseline"/>
        <w:rPr>
          <w:rFonts w:ascii="Calibri" w:hAnsi="Calibri" w:cs="Calibri"/>
          <w:sz w:val="18"/>
          <w:szCs w:val="18"/>
        </w:rPr>
      </w:pPr>
    </w:p>
    <w:p w14:paraId="1837C15D" w14:textId="77777777" w:rsidR="00E8408F" w:rsidRDefault="00E8408F" w:rsidP="00E8408F">
      <w:pPr>
        <w:jc w:val="both"/>
        <w:textAlignment w:val="baseline"/>
        <w:rPr>
          <w:rFonts w:ascii="Calibri" w:hAnsi="Calibri" w:cs="Calibri"/>
          <w:sz w:val="18"/>
          <w:szCs w:val="18"/>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14:paraId="13EBFF82" w14:textId="77777777" w:rsidTr="004F19A8">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2E01BE3D" w14:textId="77777777" w:rsidR="00E8408F" w:rsidRPr="007D742D" w:rsidRDefault="00E8408F" w:rsidP="004F19A8">
            <w:pPr>
              <w:spacing w:before="120" w:after="120" w:line="276" w:lineRule="auto"/>
              <w:ind w:left="284"/>
              <w:jc w:val="both"/>
              <w:rPr>
                <w:rFonts w:ascii="Calibri" w:hAnsi="Calibri" w:cs="Arial"/>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6</w:t>
            </w:r>
            <w:r w:rsidRPr="007D742D">
              <w:rPr>
                <w:rFonts w:ascii="Calibri" w:hAnsi="Calibri" w:cs="Calibri"/>
                <w:b/>
                <w:bCs/>
                <w:color w:val="FFFFFF"/>
                <w:sz w:val="18"/>
                <w:szCs w:val="18"/>
              </w:rPr>
              <w:t xml:space="preserve">: </w:t>
            </w:r>
            <w:r w:rsidRPr="002B0911">
              <w:rPr>
                <w:rFonts w:ascii="Calibri" w:hAnsi="Calibri" w:cs="Calibri"/>
                <w:b/>
                <w:bCs/>
                <w:color w:val="FFFFFF"/>
                <w:sz w:val="18"/>
                <w:szCs w:val="18"/>
              </w:rPr>
              <w:t>ACREDITACIÓN, MEDIANTE UN TÍTULO OFICIAL, DE UN NIVEL DE USUARIO EN INGLÉS QUE PERMITA REALIZAR INFORMES Y PRESENTACIONES PÚBLICAS EN ESTE IDIOMA EN FOROS INTERNACIONALES. LA REFERENCIA PARA EL NIVEL MÍNIMO DE INGLÉS EXIGIBLE SERÁ EL CORRESPONDIENTE AL MARCO COMÚN EUROPEO DE REFERENCIA PARA LAS LENGUAS O TÍTULO EQUIVALENTE</w:t>
            </w:r>
            <w:r>
              <w:rPr>
                <w:rFonts w:ascii="Calibri" w:hAnsi="Calibri" w:cs="Calibri"/>
                <w:b/>
                <w:bCs/>
                <w:color w:val="FFFFFF"/>
                <w:sz w:val="18"/>
                <w:szCs w:val="18"/>
              </w:rPr>
              <w:t>.</w:t>
            </w:r>
          </w:p>
        </w:tc>
      </w:tr>
      <w:tr w:rsidR="00E8408F" w14:paraId="39DBFA05"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5FB5CD6E"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Titulación Académica Oficial </w:t>
            </w:r>
          </w:p>
        </w:tc>
        <w:tc>
          <w:tcPr>
            <w:tcW w:w="877" w:type="dxa"/>
            <w:tcBorders>
              <w:top w:val="single" w:sz="6" w:space="0" w:color="000000"/>
              <w:left w:val="single" w:sz="6" w:space="0" w:color="000000"/>
              <w:bottom w:val="single" w:sz="6" w:space="0" w:color="000000"/>
              <w:right w:val="single" w:sz="6" w:space="0" w:color="000000"/>
            </w:tcBorders>
            <w:hideMark/>
          </w:tcPr>
          <w:p w14:paraId="5C96DF6F"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acredita </w:t>
            </w:r>
          </w:p>
          <w:p w14:paraId="23068370"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BED188F"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61D3FA9E"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fecha de obtención </w:t>
            </w:r>
          </w:p>
          <w:p w14:paraId="1C4262FB"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(día, mes, año) </w:t>
            </w:r>
          </w:p>
        </w:tc>
      </w:tr>
      <w:tr w:rsidR="00E8408F" w14:paraId="5009E348"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47136C8E" w14:textId="77777777" w:rsidR="00E8408F" w:rsidRDefault="00E8408F" w:rsidP="004F19A8">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4F385C27" w14:textId="77777777" w:rsidR="00E8408F" w:rsidRDefault="00E8408F" w:rsidP="004F19A8">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0341278" w14:textId="77777777" w:rsidR="00E8408F" w:rsidRDefault="00E8408F" w:rsidP="004F19A8">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28B55851" w14:textId="77777777" w:rsidR="00E8408F" w:rsidRDefault="00E8408F" w:rsidP="004F19A8">
            <w:pPr>
              <w:textAlignment w:val="baseline"/>
            </w:pPr>
            <w:r>
              <w:rPr>
                <w:rFonts w:ascii="Calibri" w:hAnsi="Calibri" w:cs="Calibri"/>
                <w:sz w:val="16"/>
                <w:szCs w:val="16"/>
              </w:rPr>
              <w:t> </w:t>
            </w:r>
          </w:p>
        </w:tc>
      </w:tr>
      <w:tr w:rsidR="00E8408F" w14:paraId="5F0B3B7C"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tcPr>
          <w:p w14:paraId="2661226A" w14:textId="77777777" w:rsidR="00E8408F" w:rsidRDefault="00E8408F" w:rsidP="004F19A8">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77720D81" w14:textId="77777777" w:rsidR="00E8408F" w:rsidRDefault="00E8408F" w:rsidP="004F19A8">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6D7CF543" w14:textId="77777777" w:rsidR="00E8408F" w:rsidRDefault="00E8408F" w:rsidP="004F19A8">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6DD9FEA7" w14:textId="77777777" w:rsidR="00E8408F" w:rsidRDefault="00E8408F" w:rsidP="004F19A8">
            <w:pPr>
              <w:textAlignment w:val="baseline"/>
              <w:rPr>
                <w:rFonts w:ascii="Calibri" w:hAnsi="Calibri" w:cs="Calibri"/>
                <w:sz w:val="16"/>
                <w:szCs w:val="16"/>
              </w:rPr>
            </w:pPr>
          </w:p>
        </w:tc>
      </w:tr>
    </w:tbl>
    <w:p w14:paraId="4CF5F6C3" w14:textId="77777777" w:rsidR="00E8408F" w:rsidRDefault="00E8408F" w:rsidP="00E8408F">
      <w:pPr>
        <w:jc w:val="both"/>
        <w:textAlignment w:val="baseline"/>
        <w:rPr>
          <w:rFonts w:ascii="Calibri" w:hAnsi="Calibri" w:cs="Calibri"/>
          <w:sz w:val="18"/>
          <w:szCs w:val="18"/>
        </w:rPr>
      </w:pPr>
    </w:p>
    <w:p w14:paraId="13087434" w14:textId="77777777" w:rsidR="00E8408F" w:rsidRDefault="00E8408F" w:rsidP="00E8408F">
      <w:pPr>
        <w:jc w:val="both"/>
        <w:textAlignment w:val="baseline"/>
        <w:rPr>
          <w:rFonts w:ascii="Calibri" w:hAnsi="Calibri" w:cs="Calibri"/>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862"/>
        <w:gridCol w:w="2303"/>
        <w:gridCol w:w="1302"/>
        <w:gridCol w:w="1973"/>
      </w:tblGrid>
      <w:tr w:rsidR="00E8408F" w14:paraId="3964EC5A" w14:textId="77777777" w:rsidTr="00AF3450">
        <w:trPr>
          <w:trHeight w:val="639"/>
        </w:trPr>
        <w:tc>
          <w:tcPr>
            <w:tcW w:w="9072" w:type="dxa"/>
            <w:gridSpan w:val="5"/>
            <w:shd w:val="clear" w:color="auto" w:fill="595959" w:themeFill="text1" w:themeFillTint="A6"/>
          </w:tcPr>
          <w:p w14:paraId="465EAECE"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7</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3A98894E" w14:textId="77777777" w:rsidTr="00AF3450">
        <w:trPr>
          <w:trHeight w:val="250"/>
        </w:trPr>
        <w:tc>
          <w:tcPr>
            <w:tcW w:w="2632" w:type="dxa"/>
            <w:vAlign w:val="center"/>
            <w:hideMark/>
          </w:tcPr>
          <w:p w14:paraId="6FCC1887"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03D5D919"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3DF656D8"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2E6E703D"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5DD4B0D8"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439142C2"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973" w:type="dxa"/>
            <w:vAlign w:val="center"/>
            <w:hideMark/>
          </w:tcPr>
          <w:p w14:paraId="36BAE2B8"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Nª DE HORAS</w:t>
            </w:r>
          </w:p>
        </w:tc>
      </w:tr>
      <w:tr w:rsidR="00E8408F" w14:paraId="012E0EA3" w14:textId="77777777" w:rsidTr="00AF3450">
        <w:trPr>
          <w:trHeight w:val="730"/>
        </w:trPr>
        <w:tc>
          <w:tcPr>
            <w:tcW w:w="2632" w:type="dxa"/>
            <w:hideMark/>
          </w:tcPr>
          <w:p w14:paraId="08D854B9" w14:textId="77777777" w:rsidR="00E8408F" w:rsidRDefault="00E8408F" w:rsidP="004F19A8">
            <w:pPr>
              <w:textAlignment w:val="baseline"/>
            </w:pPr>
            <w:r>
              <w:rPr>
                <w:rFonts w:ascii="Calibri" w:hAnsi="Calibri" w:cs="Calibri"/>
                <w:sz w:val="16"/>
                <w:szCs w:val="16"/>
              </w:rPr>
              <w:t> </w:t>
            </w:r>
          </w:p>
        </w:tc>
        <w:tc>
          <w:tcPr>
            <w:tcW w:w="862" w:type="dxa"/>
            <w:hideMark/>
          </w:tcPr>
          <w:p w14:paraId="6E36F972" w14:textId="77777777" w:rsidR="00E8408F" w:rsidRDefault="00E8408F" w:rsidP="004F19A8">
            <w:pPr>
              <w:textAlignment w:val="baseline"/>
            </w:pPr>
            <w:r>
              <w:rPr>
                <w:rFonts w:ascii="Calibri" w:hAnsi="Calibri" w:cs="Calibri"/>
                <w:sz w:val="16"/>
                <w:szCs w:val="16"/>
              </w:rPr>
              <w:t> </w:t>
            </w:r>
          </w:p>
        </w:tc>
        <w:tc>
          <w:tcPr>
            <w:tcW w:w="2303" w:type="dxa"/>
            <w:hideMark/>
          </w:tcPr>
          <w:p w14:paraId="4E0C8C1D"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52681E8F" w14:textId="77777777" w:rsidR="00E8408F" w:rsidRDefault="00E8408F" w:rsidP="004F19A8">
            <w:pPr>
              <w:textAlignment w:val="baseline"/>
              <w:rPr>
                <w:rFonts w:ascii="Calibri" w:hAnsi="Calibri" w:cs="Calibri"/>
                <w:sz w:val="16"/>
                <w:szCs w:val="16"/>
              </w:rPr>
            </w:pPr>
          </w:p>
        </w:tc>
        <w:tc>
          <w:tcPr>
            <w:tcW w:w="1973" w:type="dxa"/>
            <w:hideMark/>
          </w:tcPr>
          <w:p w14:paraId="7F692E9C" w14:textId="77777777" w:rsidR="00E8408F" w:rsidRDefault="00E8408F" w:rsidP="004F19A8">
            <w:pPr>
              <w:textAlignment w:val="baseline"/>
            </w:pPr>
            <w:r>
              <w:rPr>
                <w:rFonts w:ascii="Calibri" w:hAnsi="Calibri" w:cs="Calibri"/>
                <w:sz w:val="16"/>
                <w:szCs w:val="16"/>
              </w:rPr>
              <w:t> </w:t>
            </w:r>
          </w:p>
        </w:tc>
      </w:tr>
      <w:tr w:rsidR="00E8408F" w14:paraId="7C60E50E" w14:textId="77777777" w:rsidTr="00AF3450">
        <w:trPr>
          <w:trHeight w:val="730"/>
        </w:trPr>
        <w:tc>
          <w:tcPr>
            <w:tcW w:w="2632" w:type="dxa"/>
            <w:hideMark/>
          </w:tcPr>
          <w:p w14:paraId="5EF42F59" w14:textId="77777777" w:rsidR="00E8408F" w:rsidRDefault="00E8408F" w:rsidP="004F19A8">
            <w:pPr>
              <w:textAlignment w:val="baseline"/>
            </w:pPr>
            <w:r>
              <w:rPr>
                <w:rFonts w:ascii="Calibri" w:hAnsi="Calibri" w:cs="Calibri"/>
                <w:sz w:val="16"/>
                <w:szCs w:val="16"/>
              </w:rPr>
              <w:t> </w:t>
            </w:r>
          </w:p>
        </w:tc>
        <w:tc>
          <w:tcPr>
            <w:tcW w:w="862" w:type="dxa"/>
            <w:hideMark/>
          </w:tcPr>
          <w:p w14:paraId="58C942A6" w14:textId="77777777" w:rsidR="00E8408F" w:rsidRDefault="00E8408F" w:rsidP="004F19A8">
            <w:pPr>
              <w:textAlignment w:val="baseline"/>
            </w:pPr>
            <w:r>
              <w:rPr>
                <w:rFonts w:ascii="Calibri" w:hAnsi="Calibri" w:cs="Calibri"/>
                <w:sz w:val="16"/>
                <w:szCs w:val="16"/>
              </w:rPr>
              <w:t> </w:t>
            </w:r>
          </w:p>
        </w:tc>
        <w:tc>
          <w:tcPr>
            <w:tcW w:w="2303" w:type="dxa"/>
            <w:hideMark/>
          </w:tcPr>
          <w:p w14:paraId="3C0EAD07"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1A10AD67" w14:textId="77777777" w:rsidR="00E8408F" w:rsidRDefault="00E8408F" w:rsidP="004F19A8">
            <w:pPr>
              <w:textAlignment w:val="baseline"/>
              <w:rPr>
                <w:rFonts w:ascii="Calibri" w:hAnsi="Calibri" w:cs="Calibri"/>
                <w:sz w:val="16"/>
                <w:szCs w:val="16"/>
              </w:rPr>
            </w:pPr>
          </w:p>
        </w:tc>
        <w:tc>
          <w:tcPr>
            <w:tcW w:w="1973" w:type="dxa"/>
            <w:hideMark/>
          </w:tcPr>
          <w:p w14:paraId="0CD90351" w14:textId="77777777" w:rsidR="00E8408F" w:rsidRDefault="00E8408F" w:rsidP="004F19A8">
            <w:pPr>
              <w:textAlignment w:val="baseline"/>
            </w:pPr>
            <w:r>
              <w:rPr>
                <w:rFonts w:ascii="Calibri" w:hAnsi="Calibri" w:cs="Calibri"/>
                <w:sz w:val="16"/>
                <w:szCs w:val="16"/>
              </w:rPr>
              <w:t> </w:t>
            </w:r>
          </w:p>
        </w:tc>
      </w:tr>
      <w:tr w:rsidR="00E8408F" w14:paraId="04086195" w14:textId="77777777" w:rsidTr="00AF3450">
        <w:trPr>
          <w:trHeight w:val="730"/>
        </w:trPr>
        <w:tc>
          <w:tcPr>
            <w:tcW w:w="2632" w:type="dxa"/>
            <w:hideMark/>
          </w:tcPr>
          <w:p w14:paraId="2C4057DA" w14:textId="77777777" w:rsidR="00E8408F" w:rsidRDefault="00E8408F" w:rsidP="004F19A8">
            <w:pPr>
              <w:textAlignment w:val="baseline"/>
            </w:pPr>
            <w:r>
              <w:rPr>
                <w:rFonts w:ascii="Calibri" w:hAnsi="Calibri" w:cs="Calibri"/>
                <w:sz w:val="16"/>
                <w:szCs w:val="16"/>
              </w:rPr>
              <w:t> </w:t>
            </w:r>
          </w:p>
        </w:tc>
        <w:tc>
          <w:tcPr>
            <w:tcW w:w="862" w:type="dxa"/>
            <w:hideMark/>
          </w:tcPr>
          <w:p w14:paraId="3B771326" w14:textId="77777777" w:rsidR="00E8408F" w:rsidRDefault="00E8408F" w:rsidP="004F19A8">
            <w:pPr>
              <w:textAlignment w:val="baseline"/>
            </w:pPr>
            <w:r>
              <w:rPr>
                <w:rFonts w:ascii="Calibri" w:hAnsi="Calibri" w:cs="Calibri"/>
                <w:sz w:val="16"/>
                <w:szCs w:val="16"/>
              </w:rPr>
              <w:t> </w:t>
            </w:r>
          </w:p>
        </w:tc>
        <w:tc>
          <w:tcPr>
            <w:tcW w:w="2303" w:type="dxa"/>
            <w:hideMark/>
          </w:tcPr>
          <w:p w14:paraId="6226612F" w14:textId="77777777" w:rsidR="00E8408F" w:rsidRDefault="00E8408F" w:rsidP="004F19A8">
            <w:pPr>
              <w:ind w:left="-405" w:firstLine="390"/>
              <w:textAlignment w:val="baseline"/>
            </w:pPr>
            <w:r>
              <w:rPr>
                <w:rFonts w:ascii="Calibri" w:hAnsi="Calibri" w:cs="Calibri"/>
                <w:sz w:val="16"/>
                <w:szCs w:val="16"/>
              </w:rPr>
              <w:t> </w:t>
            </w:r>
          </w:p>
        </w:tc>
        <w:tc>
          <w:tcPr>
            <w:tcW w:w="1302" w:type="dxa"/>
          </w:tcPr>
          <w:p w14:paraId="756B33BE" w14:textId="77777777" w:rsidR="00E8408F" w:rsidRDefault="00E8408F" w:rsidP="004F19A8">
            <w:pPr>
              <w:textAlignment w:val="baseline"/>
              <w:rPr>
                <w:rFonts w:ascii="Calibri" w:hAnsi="Calibri" w:cs="Calibri"/>
                <w:sz w:val="16"/>
                <w:szCs w:val="16"/>
              </w:rPr>
            </w:pPr>
          </w:p>
        </w:tc>
        <w:tc>
          <w:tcPr>
            <w:tcW w:w="1973" w:type="dxa"/>
            <w:hideMark/>
          </w:tcPr>
          <w:p w14:paraId="2CAD00E7" w14:textId="77777777" w:rsidR="00E8408F" w:rsidRDefault="00E8408F" w:rsidP="004F19A8">
            <w:pPr>
              <w:textAlignment w:val="baseline"/>
            </w:pPr>
            <w:r>
              <w:rPr>
                <w:rFonts w:ascii="Calibri" w:hAnsi="Calibri" w:cs="Calibri"/>
                <w:sz w:val="16"/>
                <w:szCs w:val="16"/>
              </w:rPr>
              <w:t> </w:t>
            </w:r>
          </w:p>
        </w:tc>
      </w:tr>
    </w:tbl>
    <w:p w14:paraId="5094456E" w14:textId="77777777" w:rsidR="00E8408F" w:rsidRDefault="00E8408F" w:rsidP="00E8408F">
      <w:pPr>
        <w:jc w:val="both"/>
        <w:textAlignment w:val="baseline"/>
        <w:rPr>
          <w:rFonts w:ascii="Calibri" w:hAnsi="Calibri" w:cs="Calibri"/>
          <w:sz w:val="18"/>
          <w:szCs w:val="18"/>
        </w:rPr>
      </w:pPr>
    </w:p>
    <w:p w14:paraId="63385E8E" w14:textId="77777777" w:rsidR="00E8408F" w:rsidRDefault="00E8408F" w:rsidP="00E8408F">
      <w:pPr>
        <w:jc w:val="both"/>
        <w:textAlignment w:val="baseline"/>
        <w:rPr>
          <w:rFonts w:ascii="Calibri" w:hAnsi="Calibri" w:cs="Calibri"/>
          <w:sz w:val="18"/>
          <w:szCs w:val="18"/>
        </w:rPr>
      </w:pPr>
    </w:p>
    <w:p w14:paraId="04906660" w14:textId="77777777" w:rsidR="00E8408F" w:rsidRDefault="00E8408F" w:rsidP="00E8408F">
      <w:pPr>
        <w:jc w:val="both"/>
        <w:textAlignment w:val="baseline"/>
        <w:rPr>
          <w:rFonts w:ascii="Calibri" w:hAnsi="Calibri" w:cs="Calibri"/>
          <w:sz w:val="18"/>
          <w:szCs w:val="18"/>
        </w:rPr>
      </w:pPr>
    </w:p>
    <w:p w14:paraId="32B41CDC" w14:textId="77777777" w:rsidR="00E8408F" w:rsidRDefault="00E8408F" w:rsidP="00E8408F">
      <w:pPr>
        <w:jc w:val="both"/>
        <w:textAlignment w:val="baseline"/>
        <w:rPr>
          <w:rFonts w:ascii="Calibri" w:hAnsi="Calibri" w:cs="Calibri"/>
          <w:sz w:val="18"/>
          <w:szCs w:val="18"/>
        </w:rPr>
      </w:pPr>
    </w:p>
    <w:p w14:paraId="42C3EF4D" w14:textId="77777777" w:rsidR="00E8408F" w:rsidRDefault="00E8408F" w:rsidP="00E8408F">
      <w:pPr>
        <w:jc w:val="both"/>
        <w:textAlignment w:val="baseline"/>
        <w:rPr>
          <w:rFonts w:ascii="Calibri" w:hAnsi="Calibri" w:cs="Calibri"/>
          <w:sz w:val="18"/>
          <w:szCs w:val="18"/>
        </w:rPr>
      </w:pPr>
    </w:p>
    <w:p w14:paraId="71C02C78"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11721147" w14:textId="77777777" w:rsidTr="004F19A8">
        <w:trPr>
          <w:trHeight w:val="841"/>
        </w:trPr>
        <w:tc>
          <w:tcPr>
            <w:tcW w:w="9039" w:type="dxa"/>
            <w:gridSpan w:val="5"/>
            <w:shd w:val="clear" w:color="auto" w:fill="595959" w:themeFill="text1" w:themeFillTint="A6"/>
          </w:tcPr>
          <w:p w14:paraId="7476ED14" w14:textId="6304EC23" w:rsidR="00E8408F" w:rsidRPr="00445B08" w:rsidRDefault="00EE2D30" w:rsidP="00A7795E">
            <w:pPr>
              <w:spacing w:before="120" w:after="120" w:line="276" w:lineRule="auto"/>
              <w:ind w:left="284"/>
              <w:jc w:val="both"/>
              <w:rPr>
                <w:sz w:val="20"/>
                <w:szCs w:val="20"/>
              </w:rPr>
            </w:pPr>
            <w:r w:rsidRPr="00A7795E">
              <w:rPr>
                <w:rFonts w:ascii="Calibri" w:hAnsi="Calibri" w:cs="Calibri"/>
                <w:b/>
                <w:bCs/>
                <w:color w:val="FFFFFF"/>
                <w:sz w:val="18"/>
                <w:szCs w:val="18"/>
              </w:rPr>
              <w:t xml:space="preserve">MÉRITO 8: </w:t>
            </w:r>
            <w:proofErr w:type="gramStart"/>
            <w:r w:rsidRPr="00A7795E">
              <w:rPr>
                <w:rFonts w:ascii="Calibri" w:hAnsi="Calibri" w:cs="Calibri"/>
                <w:b/>
                <w:bCs/>
                <w:color w:val="FFFFFF"/>
                <w:sz w:val="18"/>
                <w:szCs w:val="18"/>
              </w:rPr>
              <w:t>CURSOS ,</w:t>
            </w:r>
            <w:proofErr w:type="gramEnd"/>
            <w:r w:rsidRPr="00A7795E">
              <w:rPr>
                <w:rFonts w:ascii="Calibri" w:hAnsi="Calibri" w:cs="Calibri"/>
                <w:b/>
                <w:bCs/>
                <w:color w:val="FFFFFF"/>
                <w:sz w:val="18"/>
                <w:szCs w:val="18"/>
              </w:rPr>
              <w:t xml:space="preserve"> SIEMPRE Y CUANDO, A CRITERIO DEL ÓRGANO DE SELECCIÓN, ESTÉN VINCULADOS CON MATERIAS RELACIONADAS CON EL PERFIL DEL PUESTO Y TENGAN UNA DURACIÓN SUPERIOR A </w:t>
            </w:r>
            <w:r>
              <w:rPr>
                <w:rFonts w:ascii="Calibri" w:hAnsi="Calibri" w:cs="Calibri"/>
                <w:b/>
                <w:bCs/>
                <w:color w:val="FFFFFF"/>
                <w:sz w:val="18"/>
                <w:szCs w:val="18"/>
              </w:rPr>
              <w:t>1</w:t>
            </w:r>
            <w:r w:rsidRPr="00A7795E">
              <w:rPr>
                <w:rFonts w:ascii="Calibri" w:hAnsi="Calibri" w:cs="Calibri"/>
                <w:b/>
                <w:bCs/>
                <w:color w:val="FFFFFF"/>
                <w:sz w:val="18"/>
                <w:szCs w:val="18"/>
              </w:rPr>
              <w:t>00 HORAS .</w:t>
            </w:r>
          </w:p>
        </w:tc>
      </w:tr>
      <w:tr w:rsidR="00E8408F" w14:paraId="5D62E839" w14:textId="77777777" w:rsidTr="004F19A8">
        <w:trPr>
          <w:trHeight w:val="330"/>
        </w:trPr>
        <w:tc>
          <w:tcPr>
            <w:tcW w:w="2761" w:type="dxa"/>
            <w:vAlign w:val="center"/>
            <w:hideMark/>
          </w:tcPr>
          <w:p w14:paraId="600D91C1"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039D8577"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4D15CC5E"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584E1D72"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47CC7C73"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0ACF200C"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470D1EC9"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Nª DE HORAS</w:t>
            </w:r>
          </w:p>
        </w:tc>
      </w:tr>
      <w:tr w:rsidR="00E8408F" w14:paraId="50FB760A" w14:textId="77777777" w:rsidTr="004F19A8">
        <w:trPr>
          <w:trHeight w:val="624"/>
        </w:trPr>
        <w:tc>
          <w:tcPr>
            <w:tcW w:w="2761" w:type="dxa"/>
            <w:hideMark/>
          </w:tcPr>
          <w:p w14:paraId="3673BF6E" w14:textId="77777777" w:rsidR="00E8408F" w:rsidRDefault="00E8408F" w:rsidP="004F19A8">
            <w:pPr>
              <w:textAlignment w:val="baseline"/>
            </w:pPr>
            <w:r>
              <w:rPr>
                <w:rFonts w:ascii="Calibri" w:hAnsi="Calibri" w:cs="Calibri"/>
                <w:sz w:val="16"/>
                <w:szCs w:val="16"/>
              </w:rPr>
              <w:t> </w:t>
            </w:r>
          </w:p>
        </w:tc>
        <w:tc>
          <w:tcPr>
            <w:tcW w:w="827" w:type="dxa"/>
            <w:hideMark/>
          </w:tcPr>
          <w:p w14:paraId="1183A7F2" w14:textId="77777777" w:rsidR="00E8408F" w:rsidRDefault="00E8408F" w:rsidP="004F19A8">
            <w:pPr>
              <w:textAlignment w:val="baseline"/>
            </w:pPr>
            <w:r>
              <w:rPr>
                <w:rFonts w:ascii="Calibri" w:hAnsi="Calibri" w:cs="Calibri"/>
                <w:sz w:val="16"/>
                <w:szCs w:val="16"/>
              </w:rPr>
              <w:t> </w:t>
            </w:r>
          </w:p>
        </w:tc>
        <w:tc>
          <w:tcPr>
            <w:tcW w:w="2321" w:type="dxa"/>
            <w:hideMark/>
          </w:tcPr>
          <w:p w14:paraId="02CE9F3F"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4BBFED6E" w14:textId="77777777" w:rsidR="00E8408F" w:rsidRDefault="00E8408F" w:rsidP="004F19A8">
            <w:pPr>
              <w:textAlignment w:val="baseline"/>
              <w:rPr>
                <w:rFonts w:ascii="Calibri" w:hAnsi="Calibri" w:cs="Calibri"/>
                <w:sz w:val="16"/>
                <w:szCs w:val="16"/>
              </w:rPr>
            </w:pPr>
          </w:p>
        </w:tc>
        <w:tc>
          <w:tcPr>
            <w:tcW w:w="1821" w:type="dxa"/>
            <w:hideMark/>
          </w:tcPr>
          <w:p w14:paraId="1D0481FD" w14:textId="77777777" w:rsidR="00E8408F" w:rsidRDefault="00E8408F" w:rsidP="004F19A8">
            <w:pPr>
              <w:textAlignment w:val="baseline"/>
            </w:pPr>
            <w:r>
              <w:rPr>
                <w:rFonts w:ascii="Calibri" w:hAnsi="Calibri" w:cs="Calibri"/>
                <w:sz w:val="16"/>
                <w:szCs w:val="16"/>
              </w:rPr>
              <w:t> </w:t>
            </w:r>
          </w:p>
        </w:tc>
      </w:tr>
      <w:tr w:rsidR="00E8408F" w14:paraId="7E8DE2F4" w14:textId="77777777" w:rsidTr="004F19A8">
        <w:trPr>
          <w:trHeight w:val="624"/>
        </w:trPr>
        <w:tc>
          <w:tcPr>
            <w:tcW w:w="2761" w:type="dxa"/>
            <w:hideMark/>
          </w:tcPr>
          <w:p w14:paraId="59EC4123" w14:textId="77777777" w:rsidR="00E8408F" w:rsidRDefault="00E8408F" w:rsidP="004F19A8">
            <w:pPr>
              <w:textAlignment w:val="baseline"/>
            </w:pPr>
            <w:r>
              <w:rPr>
                <w:rFonts w:ascii="Calibri" w:hAnsi="Calibri" w:cs="Calibri"/>
                <w:sz w:val="16"/>
                <w:szCs w:val="16"/>
              </w:rPr>
              <w:t> </w:t>
            </w:r>
          </w:p>
        </w:tc>
        <w:tc>
          <w:tcPr>
            <w:tcW w:w="827" w:type="dxa"/>
            <w:hideMark/>
          </w:tcPr>
          <w:p w14:paraId="578BBDF2" w14:textId="77777777" w:rsidR="00E8408F" w:rsidRDefault="00E8408F" w:rsidP="004F19A8">
            <w:pPr>
              <w:textAlignment w:val="baseline"/>
            </w:pPr>
            <w:r>
              <w:rPr>
                <w:rFonts w:ascii="Calibri" w:hAnsi="Calibri" w:cs="Calibri"/>
                <w:sz w:val="16"/>
                <w:szCs w:val="16"/>
              </w:rPr>
              <w:t> </w:t>
            </w:r>
          </w:p>
        </w:tc>
        <w:tc>
          <w:tcPr>
            <w:tcW w:w="2321" w:type="dxa"/>
            <w:hideMark/>
          </w:tcPr>
          <w:p w14:paraId="2702CBC6"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150431F" w14:textId="77777777" w:rsidR="00E8408F" w:rsidRDefault="00E8408F" w:rsidP="004F19A8">
            <w:pPr>
              <w:textAlignment w:val="baseline"/>
              <w:rPr>
                <w:rFonts w:ascii="Calibri" w:hAnsi="Calibri" w:cs="Calibri"/>
                <w:sz w:val="16"/>
                <w:szCs w:val="16"/>
              </w:rPr>
            </w:pPr>
          </w:p>
        </w:tc>
        <w:tc>
          <w:tcPr>
            <w:tcW w:w="1821" w:type="dxa"/>
            <w:hideMark/>
          </w:tcPr>
          <w:p w14:paraId="6F2BCE15" w14:textId="77777777" w:rsidR="00E8408F" w:rsidRDefault="00E8408F" w:rsidP="004F19A8">
            <w:pPr>
              <w:textAlignment w:val="baseline"/>
            </w:pPr>
            <w:r>
              <w:rPr>
                <w:rFonts w:ascii="Calibri" w:hAnsi="Calibri" w:cs="Calibri"/>
                <w:sz w:val="16"/>
                <w:szCs w:val="16"/>
              </w:rPr>
              <w:t> </w:t>
            </w:r>
          </w:p>
        </w:tc>
      </w:tr>
      <w:tr w:rsidR="00E8408F" w14:paraId="261776EA" w14:textId="77777777" w:rsidTr="004F19A8">
        <w:trPr>
          <w:trHeight w:val="624"/>
        </w:trPr>
        <w:tc>
          <w:tcPr>
            <w:tcW w:w="2761" w:type="dxa"/>
            <w:hideMark/>
          </w:tcPr>
          <w:p w14:paraId="24489710" w14:textId="77777777" w:rsidR="00E8408F" w:rsidRDefault="00E8408F" w:rsidP="004F19A8">
            <w:pPr>
              <w:textAlignment w:val="baseline"/>
            </w:pPr>
            <w:r>
              <w:rPr>
                <w:rFonts w:ascii="Calibri" w:hAnsi="Calibri" w:cs="Calibri"/>
                <w:sz w:val="16"/>
                <w:szCs w:val="16"/>
              </w:rPr>
              <w:t> </w:t>
            </w:r>
          </w:p>
        </w:tc>
        <w:tc>
          <w:tcPr>
            <w:tcW w:w="827" w:type="dxa"/>
            <w:hideMark/>
          </w:tcPr>
          <w:p w14:paraId="0FD8145C" w14:textId="77777777" w:rsidR="00E8408F" w:rsidRDefault="00E8408F" w:rsidP="004F19A8">
            <w:pPr>
              <w:textAlignment w:val="baseline"/>
            </w:pPr>
            <w:r>
              <w:rPr>
                <w:rFonts w:ascii="Calibri" w:hAnsi="Calibri" w:cs="Calibri"/>
                <w:sz w:val="16"/>
                <w:szCs w:val="16"/>
              </w:rPr>
              <w:t> </w:t>
            </w:r>
          </w:p>
        </w:tc>
        <w:tc>
          <w:tcPr>
            <w:tcW w:w="2321" w:type="dxa"/>
            <w:hideMark/>
          </w:tcPr>
          <w:p w14:paraId="6F91D533"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48AD062E" w14:textId="77777777" w:rsidR="00E8408F" w:rsidRDefault="00E8408F" w:rsidP="004F19A8">
            <w:pPr>
              <w:textAlignment w:val="baseline"/>
              <w:rPr>
                <w:rFonts w:ascii="Calibri" w:hAnsi="Calibri" w:cs="Calibri"/>
                <w:sz w:val="16"/>
                <w:szCs w:val="16"/>
              </w:rPr>
            </w:pPr>
          </w:p>
        </w:tc>
        <w:tc>
          <w:tcPr>
            <w:tcW w:w="1821" w:type="dxa"/>
            <w:hideMark/>
          </w:tcPr>
          <w:p w14:paraId="30D2E7E8" w14:textId="77777777" w:rsidR="00E8408F" w:rsidRDefault="00E8408F" w:rsidP="004F19A8">
            <w:pPr>
              <w:textAlignment w:val="baseline"/>
            </w:pPr>
            <w:r>
              <w:rPr>
                <w:rFonts w:ascii="Calibri" w:hAnsi="Calibri" w:cs="Calibri"/>
                <w:sz w:val="16"/>
                <w:szCs w:val="16"/>
              </w:rPr>
              <w:t> </w:t>
            </w:r>
          </w:p>
        </w:tc>
      </w:tr>
      <w:tr w:rsidR="00E8408F" w14:paraId="2689D726" w14:textId="77777777" w:rsidTr="004F19A8">
        <w:trPr>
          <w:trHeight w:val="624"/>
        </w:trPr>
        <w:tc>
          <w:tcPr>
            <w:tcW w:w="2761" w:type="dxa"/>
            <w:hideMark/>
          </w:tcPr>
          <w:p w14:paraId="6D39BB5B" w14:textId="77777777" w:rsidR="00E8408F" w:rsidRDefault="00E8408F" w:rsidP="004F19A8">
            <w:pPr>
              <w:textAlignment w:val="baseline"/>
            </w:pPr>
            <w:r>
              <w:rPr>
                <w:rFonts w:ascii="Calibri" w:hAnsi="Calibri" w:cs="Calibri"/>
                <w:sz w:val="16"/>
                <w:szCs w:val="16"/>
              </w:rPr>
              <w:t> </w:t>
            </w:r>
          </w:p>
        </w:tc>
        <w:tc>
          <w:tcPr>
            <w:tcW w:w="827" w:type="dxa"/>
            <w:hideMark/>
          </w:tcPr>
          <w:p w14:paraId="5AD595C8" w14:textId="77777777" w:rsidR="00E8408F" w:rsidRDefault="00E8408F" w:rsidP="004F19A8">
            <w:pPr>
              <w:textAlignment w:val="baseline"/>
            </w:pPr>
            <w:r>
              <w:rPr>
                <w:rFonts w:ascii="Calibri" w:hAnsi="Calibri" w:cs="Calibri"/>
                <w:sz w:val="16"/>
                <w:szCs w:val="16"/>
              </w:rPr>
              <w:t> </w:t>
            </w:r>
          </w:p>
        </w:tc>
        <w:tc>
          <w:tcPr>
            <w:tcW w:w="2321" w:type="dxa"/>
            <w:hideMark/>
          </w:tcPr>
          <w:p w14:paraId="4EE00015"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02700B16" w14:textId="77777777" w:rsidR="00E8408F" w:rsidRDefault="00E8408F" w:rsidP="004F19A8">
            <w:pPr>
              <w:textAlignment w:val="baseline"/>
              <w:rPr>
                <w:rFonts w:ascii="Calibri" w:hAnsi="Calibri" w:cs="Calibri"/>
                <w:sz w:val="16"/>
                <w:szCs w:val="16"/>
              </w:rPr>
            </w:pPr>
          </w:p>
        </w:tc>
        <w:tc>
          <w:tcPr>
            <w:tcW w:w="1821" w:type="dxa"/>
            <w:hideMark/>
          </w:tcPr>
          <w:p w14:paraId="1F65FC39" w14:textId="77777777" w:rsidR="00E8408F" w:rsidRDefault="00E8408F" w:rsidP="004F19A8">
            <w:pPr>
              <w:textAlignment w:val="baseline"/>
            </w:pPr>
            <w:r>
              <w:rPr>
                <w:rFonts w:ascii="Calibri" w:hAnsi="Calibri" w:cs="Calibri"/>
                <w:sz w:val="16"/>
                <w:szCs w:val="16"/>
              </w:rPr>
              <w:t> </w:t>
            </w:r>
          </w:p>
        </w:tc>
      </w:tr>
      <w:tr w:rsidR="00E8408F" w14:paraId="61A10DD5" w14:textId="77777777" w:rsidTr="004F19A8">
        <w:trPr>
          <w:trHeight w:val="624"/>
        </w:trPr>
        <w:tc>
          <w:tcPr>
            <w:tcW w:w="2761" w:type="dxa"/>
            <w:hideMark/>
          </w:tcPr>
          <w:p w14:paraId="110F9F61" w14:textId="77777777" w:rsidR="00E8408F" w:rsidRDefault="00E8408F" w:rsidP="004F19A8">
            <w:pPr>
              <w:textAlignment w:val="baseline"/>
            </w:pPr>
            <w:r>
              <w:rPr>
                <w:rFonts w:ascii="Calibri" w:hAnsi="Calibri" w:cs="Calibri"/>
                <w:sz w:val="16"/>
                <w:szCs w:val="16"/>
              </w:rPr>
              <w:t> </w:t>
            </w:r>
          </w:p>
        </w:tc>
        <w:tc>
          <w:tcPr>
            <w:tcW w:w="827" w:type="dxa"/>
            <w:hideMark/>
          </w:tcPr>
          <w:p w14:paraId="1F620629" w14:textId="77777777" w:rsidR="00E8408F" w:rsidRDefault="00E8408F" w:rsidP="004F19A8">
            <w:pPr>
              <w:textAlignment w:val="baseline"/>
            </w:pPr>
            <w:r>
              <w:rPr>
                <w:rFonts w:ascii="Calibri" w:hAnsi="Calibri" w:cs="Calibri"/>
                <w:sz w:val="16"/>
                <w:szCs w:val="16"/>
              </w:rPr>
              <w:t> </w:t>
            </w:r>
          </w:p>
        </w:tc>
        <w:tc>
          <w:tcPr>
            <w:tcW w:w="2321" w:type="dxa"/>
            <w:hideMark/>
          </w:tcPr>
          <w:p w14:paraId="0E931609"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3BC10128" w14:textId="77777777" w:rsidR="00E8408F" w:rsidRDefault="00E8408F" w:rsidP="004F19A8">
            <w:pPr>
              <w:textAlignment w:val="baseline"/>
              <w:rPr>
                <w:rFonts w:ascii="Calibri" w:hAnsi="Calibri" w:cs="Calibri"/>
                <w:sz w:val="16"/>
                <w:szCs w:val="16"/>
              </w:rPr>
            </w:pPr>
          </w:p>
        </w:tc>
        <w:tc>
          <w:tcPr>
            <w:tcW w:w="1821" w:type="dxa"/>
            <w:hideMark/>
          </w:tcPr>
          <w:p w14:paraId="7656239C" w14:textId="77777777" w:rsidR="00E8408F" w:rsidRDefault="00E8408F" w:rsidP="004F19A8">
            <w:pPr>
              <w:textAlignment w:val="baseline"/>
            </w:pPr>
            <w:r>
              <w:rPr>
                <w:rFonts w:ascii="Calibri" w:hAnsi="Calibri" w:cs="Calibri"/>
                <w:sz w:val="16"/>
                <w:szCs w:val="16"/>
              </w:rPr>
              <w:t> </w:t>
            </w:r>
          </w:p>
        </w:tc>
      </w:tr>
    </w:tbl>
    <w:p w14:paraId="7A9C8F73"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63381E45" w14:textId="77777777" w:rsidR="00E8408F" w:rsidRPr="00445B08" w:rsidRDefault="00E8408F" w:rsidP="00E8408F">
      <w:pPr>
        <w:jc w:val="both"/>
        <w:textAlignment w:val="baseline"/>
        <w:rPr>
          <w:rFonts w:ascii="Segoe UI" w:hAnsi="Segoe UI" w:cs="Segoe UI"/>
          <w:sz w:val="18"/>
          <w:szCs w:val="18"/>
        </w:rPr>
      </w:pPr>
    </w:p>
    <w:p w14:paraId="4A428F78"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7686C642"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2B70BFC0"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1F78E04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7B40A7C1"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7A709E81"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4D7DC3C2"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6CCBBDEB"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lastRenderedPageBreak/>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5F41D568"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dispone de un Delegado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7BA4EC7E"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01118554"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18349C31"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3558D1E1" w14:textId="63CC3DC7"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5ECF1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2"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2B786E0F" w14:textId="77777777" w:rsidR="00224F3E" w:rsidRDefault="00224F3E" w:rsidP="00AF3450">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4622F1F4" w14:textId="5A142191"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E92E0A">
        <w:rPr>
          <w:rFonts w:ascii="Calibri" w:hAnsi="Calibri" w:cs="Calibri"/>
          <w:b/>
          <w:bCs/>
          <w:sz w:val="20"/>
        </w:rPr>
        <w:t>.</w:t>
      </w:r>
    </w:p>
    <w:p w14:paraId="788730F4" w14:textId="77777777" w:rsidR="00E8408F" w:rsidRDefault="00E8408F" w:rsidP="00E8408F">
      <w:pPr>
        <w:autoSpaceDE w:val="0"/>
        <w:rPr>
          <w:rFonts w:ascii="Calibri" w:hAnsi="Calibri" w:cs="Calibri"/>
          <w:b/>
          <w:bCs/>
          <w:sz w:val="20"/>
        </w:rPr>
      </w:pPr>
    </w:p>
    <w:p w14:paraId="756DF60D" w14:textId="77777777" w:rsidR="00E8408F" w:rsidRDefault="00E8408F" w:rsidP="00E8408F">
      <w:pPr>
        <w:autoSpaceDE w:val="0"/>
        <w:rPr>
          <w:rFonts w:ascii="Calibri" w:hAnsi="Calibri" w:cs="Calibri"/>
          <w:b/>
          <w:bCs/>
          <w:sz w:val="20"/>
        </w:rPr>
      </w:pPr>
    </w:p>
    <w:p w14:paraId="168542D7" w14:textId="77777777" w:rsidR="00E8408F" w:rsidRDefault="00E8408F" w:rsidP="00E8408F">
      <w:pPr>
        <w:autoSpaceDE w:val="0"/>
        <w:rPr>
          <w:rFonts w:ascii="Calibri" w:hAnsi="Calibri" w:cs="Calibri"/>
          <w:b/>
          <w:bCs/>
          <w:sz w:val="20"/>
        </w:rPr>
      </w:pPr>
    </w:p>
    <w:p w14:paraId="1161FE29" w14:textId="77777777" w:rsidR="00E8408F" w:rsidRDefault="00E8408F" w:rsidP="00E8408F">
      <w:pPr>
        <w:autoSpaceDE w:val="0"/>
        <w:rPr>
          <w:rFonts w:ascii="Calibri" w:hAnsi="Calibri" w:cs="Calibri"/>
          <w:b/>
          <w:bCs/>
          <w:sz w:val="20"/>
        </w:rPr>
      </w:pPr>
    </w:p>
    <w:p w14:paraId="77602C61"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3F937C00"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1808E218"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27D6813F"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En __________, a _____ de ______________ de 20_____</w:t>
      </w:r>
    </w:p>
    <w:sectPr w:rsidR="00E8408F" w:rsidRPr="00AE4F03"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2B99" w14:textId="1497E80D" w:rsidR="00D92281" w:rsidRDefault="00D92281" w:rsidP="00305929">
    <w:pPr>
      <w:pStyle w:val="Encabezado"/>
      <w:jc w:val="right"/>
    </w:pPr>
    <w:r w:rsidRPr="00A91224">
      <w:rPr>
        <w:noProof/>
      </w:rPr>
      <w:drawing>
        <wp:inline distT="0" distB="0" distL="0" distR="0" wp14:anchorId="68377486" wp14:editId="327E155F">
          <wp:extent cx="2247900" cy="381000"/>
          <wp:effectExtent l="0" t="0" r="0" b="0"/>
          <wp:docPr id="1307422297" name="Imagen 1307422297"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DirectorioCopias(N)\COMUNICACION\LOGOS IDAE\LOGOS IDAE\Resolución media\MTERD+IDA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r>
      <w:tab/>
    </w:r>
    <w:r w:rsidRPr="00305929">
      <w:rPr>
        <w:rFonts w:asciiTheme="minorHAnsi" w:hAnsiTheme="minorHAnsi" w:cstheme="minorHAnsi"/>
        <w:b/>
        <w:bCs/>
        <w:sz w:val="22"/>
        <w:szCs w:val="22"/>
      </w:rPr>
      <w:tab/>
    </w:r>
  </w:p>
  <w:p w14:paraId="033375B6" w14:textId="77777777" w:rsidR="00D92281" w:rsidRDefault="00D92281" w:rsidP="009956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2D95"/>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2E0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87968-74AB-4318-BFEB-A54D1E8E7818}">
  <ds:schemaRefs>
    <ds:schemaRef ds:uri="http://schemas.microsoft.com/sharepoint/v3/contenttype/forms"/>
  </ds:schemaRefs>
</ds:datastoreItem>
</file>

<file path=customXml/itemProps2.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3.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6</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71</cp:revision>
  <cp:lastPrinted>2024-04-23T09:55:00Z</cp:lastPrinted>
  <dcterms:created xsi:type="dcterms:W3CDTF">2023-12-29T08:09:00Z</dcterms:created>
  <dcterms:modified xsi:type="dcterms:W3CDTF">2024-04-24T11:38:00Z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